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DADE" w14:textId="33575193" w:rsidR="004747CC" w:rsidRPr="00080D2F" w:rsidRDefault="00D4534C" w:rsidP="004747CC">
      <w:pPr>
        <w:pStyle w:val="S1H1"/>
        <w:rPr>
          <w:rFonts w:eastAsia="Times New Roman" w:cs="Times New Roman"/>
          <w:color w:val="111111"/>
          <w:shd w:val="clear" w:color="auto" w:fill="FFFFFF"/>
        </w:rPr>
      </w:pPr>
      <w:proofErr w:type="spellStart"/>
      <w:r>
        <w:rPr>
          <w:rFonts w:cs="Times New Roman"/>
          <w:caps w:val="0"/>
        </w:rPr>
        <w:t>eAppendix</w:t>
      </w:r>
      <w:proofErr w:type="spellEnd"/>
    </w:p>
    <w:p w14:paraId="179F790A" w14:textId="00A880E6" w:rsidR="004747CC" w:rsidRPr="00A978D8" w:rsidRDefault="00D4534C" w:rsidP="004747CC">
      <w:pPr>
        <w:pStyle w:val="Paragraph"/>
        <w:spacing w:line="480" w:lineRule="auto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SUPPLEMENTARY METHODS</w:t>
      </w:r>
      <w:r w:rsidR="004747CC" w:rsidRPr="00A978D8">
        <w:rPr>
          <w:rFonts w:eastAsia="Times New Roman" w:cs="Times New Roman"/>
          <w:color w:val="111111"/>
          <w:szCs w:val="24"/>
        </w:rPr>
        <w:t xml:space="preserve"> </w:t>
      </w:r>
    </w:p>
    <w:p w14:paraId="5C87F491" w14:textId="687D7850" w:rsidR="00582BB3" w:rsidRDefault="00D4534C" w:rsidP="00D4534C">
      <w:pPr>
        <w:pStyle w:val="Paragraph"/>
        <w:spacing w:line="480" w:lineRule="auto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Key protocol amendments included e</w:t>
      </w:r>
      <w:r w:rsidRPr="00D4534C">
        <w:rPr>
          <w:rFonts w:eastAsia="Times New Roman" w:cs="Times New Roman"/>
          <w:color w:val="111111"/>
          <w:szCs w:val="24"/>
        </w:rPr>
        <w:t>liminat</w:t>
      </w:r>
      <w:r>
        <w:rPr>
          <w:rFonts w:eastAsia="Times New Roman" w:cs="Times New Roman"/>
          <w:color w:val="111111"/>
          <w:szCs w:val="24"/>
        </w:rPr>
        <w:t>ing</w:t>
      </w:r>
      <w:r w:rsidRPr="00D4534C">
        <w:rPr>
          <w:rFonts w:eastAsia="Times New Roman" w:cs="Times New Roman"/>
          <w:color w:val="111111"/>
          <w:szCs w:val="24"/>
        </w:rPr>
        <w:t xml:space="preserve"> the limit of 3 prior cytotoxic treatment regimens in </w:t>
      </w:r>
      <w:r>
        <w:rPr>
          <w:rFonts w:eastAsia="Times New Roman" w:cs="Times New Roman"/>
          <w:color w:val="111111"/>
          <w:szCs w:val="24"/>
        </w:rPr>
        <w:t xml:space="preserve">the </w:t>
      </w:r>
      <w:r w:rsidRPr="00D4534C">
        <w:rPr>
          <w:rFonts w:eastAsia="Times New Roman" w:cs="Times New Roman"/>
          <w:color w:val="111111"/>
          <w:szCs w:val="24"/>
        </w:rPr>
        <w:t>eligibility criteria</w:t>
      </w:r>
      <w:r>
        <w:rPr>
          <w:rFonts w:eastAsia="Times New Roman" w:cs="Times New Roman"/>
          <w:color w:val="111111"/>
          <w:szCs w:val="24"/>
        </w:rPr>
        <w:t xml:space="preserve">, </w:t>
      </w:r>
      <w:r w:rsidRPr="00D4534C">
        <w:rPr>
          <w:rFonts w:eastAsia="Times New Roman" w:cs="Times New Roman"/>
          <w:color w:val="111111"/>
          <w:szCs w:val="24"/>
        </w:rPr>
        <w:t>add</w:t>
      </w:r>
      <w:r>
        <w:rPr>
          <w:rFonts w:eastAsia="Times New Roman" w:cs="Times New Roman"/>
          <w:color w:val="111111"/>
          <w:szCs w:val="24"/>
        </w:rPr>
        <w:t>ing</w:t>
      </w:r>
      <w:r w:rsidRPr="00D4534C">
        <w:rPr>
          <w:rFonts w:eastAsia="Times New Roman" w:cs="Times New Roman"/>
          <w:color w:val="111111"/>
          <w:szCs w:val="24"/>
        </w:rPr>
        <w:t xml:space="preserve"> a new inclusion requirement for subjects to have platelet counts </w:t>
      </w:r>
      <w:r>
        <w:rPr>
          <w:rFonts w:eastAsia="Times New Roman" w:cs="Times New Roman"/>
          <w:color w:val="111111"/>
          <w:szCs w:val="24"/>
        </w:rPr>
        <w:br/>
      </w:r>
      <w:r w:rsidRPr="00D4534C">
        <w:rPr>
          <w:rFonts w:eastAsia="Times New Roman" w:cs="Times New Roman"/>
          <w:color w:val="111111"/>
          <w:szCs w:val="24"/>
        </w:rPr>
        <w:t>≥100,000 cells/mm</w:t>
      </w:r>
      <w:r w:rsidRPr="00D4534C">
        <w:rPr>
          <w:rFonts w:eastAsia="Times New Roman" w:cs="Times New Roman"/>
          <w:color w:val="111111"/>
          <w:szCs w:val="24"/>
          <w:vertAlign w:val="superscript"/>
        </w:rPr>
        <w:t>3</w:t>
      </w:r>
      <w:r w:rsidRPr="00D4534C">
        <w:rPr>
          <w:rFonts w:eastAsia="Times New Roman" w:cs="Times New Roman"/>
          <w:color w:val="111111"/>
          <w:szCs w:val="24"/>
        </w:rPr>
        <w:t xml:space="preserve"> to be eligible for treatment</w:t>
      </w:r>
      <w:r>
        <w:rPr>
          <w:rFonts w:eastAsia="Times New Roman" w:cs="Times New Roman"/>
          <w:color w:val="111111"/>
          <w:szCs w:val="24"/>
        </w:rPr>
        <w:t xml:space="preserve"> i</w:t>
      </w:r>
      <w:r w:rsidRPr="00D4534C">
        <w:rPr>
          <w:rFonts w:eastAsia="Times New Roman" w:cs="Times New Roman"/>
          <w:color w:val="111111"/>
          <w:szCs w:val="24"/>
        </w:rPr>
        <w:t xml:space="preserve">n </w:t>
      </w:r>
      <w:r>
        <w:rPr>
          <w:rFonts w:eastAsia="Times New Roman" w:cs="Times New Roman"/>
          <w:color w:val="111111"/>
          <w:szCs w:val="24"/>
        </w:rPr>
        <w:t>i</w:t>
      </w:r>
      <w:r w:rsidRPr="00D4534C">
        <w:rPr>
          <w:rFonts w:eastAsia="Times New Roman" w:cs="Times New Roman"/>
          <w:color w:val="111111"/>
          <w:szCs w:val="24"/>
        </w:rPr>
        <w:t xml:space="preserve">nclusion </w:t>
      </w:r>
      <w:r>
        <w:rPr>
          <w:rFonts w:eastAsia="Times New Roman" w:cs="Times New Roman"/>
          <w:color w:val="111111"/>
          <w:szCs w:val="24"/>
        </w:rPr>
        <w:t>c</w:t>
      </w:r>
      <w:r w:rsidRPr="00D4534C">
        <w:rPr>
          <w:rFonts w:eastAsia="Times New Roman" w:cs="Times New Roman"/>
          <w:color w:val="111111"/>
          <w:szCs w:val="24"/>
        </w:rPr>
        <w:t xml:space="preserve">riterion </w:t>
      </w:r>
      <w:r>
        <w:rPr>
          <w:rFonts w:eastAsia="Times New Roman" w:cs="Times New Roman"/>
          <w:color w:val="111111"/>
          <w:szCs w:val="24"/>
        </w:rPr>
        <w:t>7, a</w:t>
      </w:r>
      <w:r w:rsidRPr="00D4534C">
        <w:rPr>
          <w:rFonts w:eastAsia="Times New Roman" w:cs="Times New Roman"/>
          <w:color w:val="111111"/>
          <w:szCs w:val="24"/>
        </w:rPr>
        <w:t>llow</w:t>
      </w:r>
      <w:r>
        <w:rPr>
          <w:rFonts w:eastAsia="Times New Roman" w:cs="Times New Roman"/>
          <w:color w:val="111111"/>
          <w:szCs w:val="24"/>
        </w:rPr>
        <w:t>ing</w:t>
      </w:r>
      <w:r w:rsidRPr="00D4534C">
        <w:rPr>
          <w:rFonts w:eastAsia="Times New Roman" w:cs="Times New Roman"/>
          <w:color w:val="111111"/>
          <w:szCs w:val="24"/>
        </w:rPr>
        <w:t xml:space="preserve"> subjects with other </w:t>
      </w:r>
      <w:proofErr w:type="spellStart"/>
      <w:r w:rsidRPr="00D4534C">
        <w:rPr>
          <w:rFonts w:eastAsia="Times New Roman" w:cs="Times New Roman"/>
          <w:color w:val="111111"/>
          <w:szCs w:val="24"/>
        </w:rPr>
        <w:t>histotypes</w:t>
      </w:r>
      <w:proofErr w:type="spellEnd"/>
      <w:r>
        <w:rPr>
          <w:rFonts w:eastAsia="Times New Roman" w:cs="Times New Roman"/>
          <w:color w:val="111111"/>
          <w:szCs w:val="24"/>
        </w:rPr>
        <w:t xml:space="preserve"> not previously spe</w:t>
      </w:r>
      <w:bookmarkStart w:id="0" w:name="_GoBack"/>
      <w:bookmarkEnd w:id="0"/>
      <w:r>
        <w:rPr>
          <w:rFonts w:eastAsia="Times New Roman" w:cs="Times New Roman"/>
          <w:color w:val="111111"/>
          <w:szCs w:val="24"/>
        </w:rPr>
        <w:t>cified</w:t>
      </w:r>
      <w:r w:rsidRPr="00D4534C">
        <w:rPr>
          <w:rFonts w:eastAsia="Times New Roman" w:cs="Times New Roman"/>
          <w:color w:val="111111"/>
          <w:szCs w:val="24"/>
        </w:rPr>
        <w:t xml:space="preserve"> (endometrioid, mixed cell, or clear cell) to be enrolled</w:t>
      </w:r>
      <w:r>
        <w:rPr>
          <w:rFonts w:eastAsia="Times New Roman" w:cs="Times New Roman"/>
          <w:color w:val="111111"/>
          <w:szCs w:val="24"/>
        </w:rPr>
        <w:t xml:space="preserve">, and </w:t>
      </w:r>
      <w:r w:rsidRPr="00D4534C">
        <w:rPr>
          <w:rFonts w:eastAsia="Times New Roman" w:cs="Times New Roman"/>
          <w:color w:val="111111"/>
          <w:szCs w:val="24"/>
        </w:rPr>
        <w:t xml:space="preserve">the addition of gemcitabine as </w:t>
      </w:r>
      <w:r>
        <w:rPr>
          <w:rFonts w:eastAsia="Times New Roman" w:cs="Times New Roman"/>
          <w:color w:val="111111"/>
          <w:szCs w:val="24"/>
        </w:rPr>
        <w:t>a</w:t>
      </w:r>
      <w:r w:rsidRPr="00D4534C">
        <w:rPr>
          <w:rFonts w:eastAsia="Times New Roman" w:cs="Times New Roman"/>
          <w:color w:val="111111"/>
          <w:szCs w:val="24"/>
        </w:rPr>
        <w:t xml:space="preserve"> </w:t>
      </w:r>
      <w:r>
        <w:rPr>
          <w:rFonts w:eastAsia="Times New Roman" w:cs="Times New Roman"/>
          <w:color w:val="111111"/>
          <w:szCs w:val="24"/>
        </w:rPr>
        <w:t xml:space="preserve">treatment </w:t>
      </w:r>
      <w:r w:rsidRPr="00D4534C">
        <w:rPr>
          <w:rFonts w:eastAsia="Times New Roman" w:cs="Times New Roman"/>
          <w:color w:val="111111"/>
          <w:szCs w:val="24"/>
        </w:rPr>
        <w:t>option</w:t>
      </w:r>
      <w:r>
        <w:rPr>
          <w:rFonts w:eastAsia="Times New Roman" w:cs="Times New Roman"/>
          <w:color w:val="111111"/>
          <w:szCs w:val="24"/>
        </w:rPr>
        <w:t xml:space="preserve"> in the TC arm.</w:t>
      </w:r>
      <w:r w:rsidRPr="00D4534C">
        <w:rPr>
          <w:rFonts w:eastAsia="Times New Roman" w:cs="Times New Roman"/>
          <w:color w:val="111111"/>
          <w:szCs w:val="24"/>
        </w:rPr>
        <w:t xml:space="preserve"> </w:t>
      </w:r>
      <w:r>
        <w:rPr>
          <w:rFonts w:eastAsia="Times New Roman" w:cs="Times New Roman"/>
          <w:color w:val="111111"/>
          <w:szCs w:val="24"/>
        </w:rPr>
        <w:t>Additional amendments include a</w:t>
      </w:r>
      <w:r w:rsidRPr="00D4534C">
        <w:rPr>
          <w:rFonts w:eastAsia="Times New Roman" w:cs="Times New Roman"/>
          <w:color w:val="111111"/>
          <w:szCs w:val="24"/>
        </w:rPr>
        <w:t>llow</w:t>
      </w:r>
      <w:r>
        <w:rPr>
          <w:rFonts w:eastAsia="Times New Roman" w:cs="Times New Roman"/>
          <w:color w:val="111111"/>
          <w:szCs w:val="24"/>
        </w:rPr>
        <w:t xml:space="preserve">ing </w:t>
      </w:r>
      <w:r w:rsidRPr="00D4534C">
        <w:rPr>
          <w:rFonts w:eastAsia="Times New Roman" w:cs="Times New Roman"/>
          <w:color w:val="111111"/>
          <w:szCs w:val="24"/>
        </w:rPr>
        <w:t>pleural fluid to be collected for tumor cell analyses</w:t>
      </w:r>
      <w:r>
        <w:rPr>
          <w:rFonts w:eastAsia="Times New Roman" w:cs="Times New Roman"/>
          <w:color w:val="111111"/>
          <w:szCs w:val="24"/>
        </w:rPr>
        <w:t xml:space="preserve"> (</w:t>
      </w:r>
      <w:r w:rsidRPr="00D4534C">
        <w:rPr>
          <w:rFonts w:eastAsia="Times New Roman" w:cs="Times New Roman"/>
          <w:color w:val="111111"/>
          <w:szCs w:val="24"/>
        </w:rPr>
        <w:t>if such collection was more feasible than tumor biopsy or ascites collection</w:t>
      </w:r>
      <w:r>
        <w:rPr>
          <w:rFonts w:eastAsia="Times New Roman" w:cs="Times New Roman"/>
          <w:color w:val="111111"/>
          <w:szCs w:val="24"/>
        </w:rPr>
        <w:t>), a</w:t>
      </w:r>
      <w:r w:rsidRPr="00D4534C">
        <w:rPr>
          <w:rFonts w:eastAsia="Times New Roman" w:cs="Times New Roman"/>
          <w:color w:val="111111"/>
          <w:szCs w:val="24"/>
        </w:rPr>
        <w:t>llow</w:t>
      </w:r>
      <w:r>
        <w:rPr>
          <w:rFonts w:eastAsia="Times New Roman" w:cs="Times New Roman"/>
          <w:color w:val="111111"/>
          <w:szCs w:val="24"/>
        </w:rPr>
        <w:t>ing</w:t>
      </w:r>
      <w:r w:rsidRPr="00D4534C">
        <w:rPr>
          <w:rFonts w:eastAsia="Times New Roman" w:cs="Times New Roman"/>
          <w:color w:val="111111"/>
          <w:szCs w:val="24"/>
        </w:rPr>
        <w:t xml:space="preserve"> subjects with previous platinum hypersensitivity to be enrolled if they successfully undergo an institutional desensitization protocol</w:t>
      </w:r>
      <w:r>
        <w:rPr>
          <w:rFonts w:eastAsia="Times New Roman" w:cs="Times New Roman"/>
          <w:color w:val="111111"/>
          <w:szCs w:val="24"/>
        </w:rPr>
        <w:t>, a</w:t>
      </w:r>
      <w:r w:rsidRPr="00D4534C">
        <w:rPr>
          <w:rFonts w:eastAsia="Times New Roman" w:cs="Times New Roman"/>
          <w:color w:val="111111"/>
          <w:szCs w:val="24"/>
        </w:rPr>
        <w:t>llow</w:t>
      </w:r>
      <w:r>
        <w:rPr>
          <w:rFonts w:eastAsia="Times New Roman" w:cs="Times New Roman"/>
          <w:color w:val="111111"/>
          <w:szCs w:val="24"/>
        </w:rPr>
        <w:t>ing</w:t>
      </w:r>
      <w:r w:rsidRPr="00D4534C">
        <w:rPr>
          <w:rFonts w:eastAsia="Times New Roman" w:cs="Times New Roman"/>
          <w:color w:val="111111"/>
          <w:szCs w:val="24"/>
        </w:rPr>
        <w:t xml:space="preserve"> </w:t>
      </w:r>
      <w:proofErr w:type="spellStart"/>
      <w:r w:rsidRPr="00D4534C">
        <w:rPr>
          <w:rFonts w:eastAsia="Times New Roman" w:cs="Times New Roman"/>
          <w:color w:val="111111"/>
          <w:szCs w:val="24"/>
        </w:rPr>
        <w:t>guadecitabine</w:t>
      </w:r>
      <w:proofErr w:type="spellEnd"/>
      <w:r>
        <w:rPr>
          <w:rFonts w:eastAsia="Times New Roman" w:cs="Times New Roman"/>
          <w:color w:val="111111"/>
          <w:szCs w:val="24"/>
        </w:rPr>
        <w:t xml:space="preserve"> dose reduction</w:t>
      </w:r>
      <w:r w:rsidRPr="00D4534C">
        <w:rPr>
          <w:rFonts w:eastAsia="Times New Roman" w:cs="Times New Roman"/>
          <w:color w:val="111111"/>
          <w:szCs w:val="24"/>
        </w:rPr>
        <w:t xml:space="preserve"> from 30 mg/m</w:t>
      </w:r>
      <w:r w:rsidRPr="00D4534C">
        <w:rPr>
          <w:rFonts w:eastAsia="Times New Roman" w:cs="Times New Roman"/>
          <w:color w:val="111111"/>
          <w:szCs w:val="24"/>
          <w:vertAlign w:val="superscript"/>
        </w:rPr>
        <w:t>2</w:t>
      </w:r>
      <w:r w:rsidRPr="00D4534C">
        <w:rPr>
          <w:rFonts w:eastAsia="Times New Roman" w:cs="Times New Roman"/>
          <w:color w:val="111111"/>
          <w:szCs w:val="24"/>
        </w:rPr>
        <w:t xml:space="preserve"> to 24 mg/m</w:t>
      </w:r>
      <w:r w:rsidRPr="00D4534C">
        <w:rPr>
          <w:rFonts w:eastAsia="Times New Roman" w:cs="Times New Roman"/>
          <w:color w:val="111111"/>
          <w:szCs w:val="24"/>
          <w:vertAlign w:val="superscript"/>
        </w:rPr>
        <w:t>2</w:t>
      </w:r>
      <w:r w:rsidRPr="00D4534C">
        <w:rPr>
          <w:rFonts w:eastAsia="Times New Roman" w:cs="Times New Roman"/>
          <w:color w:val="111111"/>
          <w:szCs w:val="24"/>
        </w:rPr>
        <w:t xml:space="preserve"> in the event of </w:t>
      </w:r>
      <w:proofErr w:type="spellStart"/>
      <w:r w:rsidRPr="00D4534C">
        <w:rPr>
          <w:rFonts w:eastAsia="Times New Roman" w:cs="Times New Roman"/>
          <w:color w:val="111111"/>
          <w:szCs w:val="24"/>
        </w:rPr>
        <w:t>guadecitabine</w:t>
      </w:r>
      <w:proofErr w:type="spellEnd"/>
      <w:r w:rsidRPr="00D4534C">
        <w:rPr>
          <w:rFonts w:eastAsia="Times New Roman" w:cs="Times New Roman"/>
          <w:color w:val="111111"/>
          <w:szCs w:val="24"/>
        </w:rPr>
        <w:t>-specific toxicity</w:t>
      </w:r>
      <w:r>
        <w:rPr>
          <w:rFonts w:eastAsia="Times New Roman" w:cs="Times New Roman"/>
          <w:color w:val="111111"/>
          <w:szCs w:val="24"/>
        </w:rPr>
        <w:t>, and a</w:t>
      </w:r>
      <w:r w:rsidRPr="00D4534C">
        <w:rPr>
          <w:rFonts w:eastAsia="Times New Roman" w:cs="Times New Roman"/>
          <w:color w:val="111111"/>
          <w:szCs w:val="24"/>
        </w:rPr>
        <w:t>llow</w:t>
      </w:r>
      <w:r>
        <w:rPr>
          <w:rFonts w:eastAsia="Times New Roman" w:cs="Times New Roman"/>
          <w:color w:val="111111"/>
          <w:szCs w:val="24"/>
        </w:rPr>
        <w:t>ing</w:t>
      </w:r>
      <w:r w:rsidRPr="00D4534C">
        <w:rPr>
          <w:rFonts w:eastAsia="Times New Roman" w:cs="Times New Roman"/>
          <w:color w:val="111111"/>
          <w:szCs w:val="24"/>
        </w:rPr>
        <w:t xml:space="preserve"> dose reduction for carboplatin by one AUC dose level</w:t>
      </w:r>
      <w:r w:rsidR="005F2E52">
        <w:rPr>
          <w:rFonts w:eastAsia="Times New Roman" w:cs="Times New Roman"/>
          <w:color w:val="111111"/>
          <w:szCs w:val="24"/>
        </w:rPr>
        <w:t>.</w:t>
      </w:r>
    </w:p>
    <w:p w14:paraId="5C024CD0" w14:textId="7BD44286" w:rsidR="004E2F8C" w:rsidRPr="00A978D8" w:rsidRDefault="004E2F8C" w:rsidP="004E2F8C">
      <w:pPr>
        <w:pStyle w:val="Paragraph"/>
        <w:spacing w:line="480" w:lineRule="auto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KEY TRIAL MILESTONES</w:t>
      </w:r>
    </w:p>
    <w:p w14:paraId="307D8FCC" w14:textId="64CD1102" w:rsidR="004E2F8C" w:rsidRPr="00D4534C" w:rsidRDefault="005357AE" w:rsidP="005357AE">
      <w:pPr>
        <w:pStyle w:val="Paragraph"/>
        <w:spacing w:line="480" w:lineRule="auto"/>
        <w:rPr>
          <w:rFonts w:eastAsia="Times New Roman" w:cs="Times New Roman"/>
          <w:color w:val="111111"/>
          <w:szCs w:val="24"/>
          <w:lang w:val="en-CA"/>
        </w:rPr>
      </w:pPr>
      <w:r w:rsidRPr="005357AE">
        <w:rPr>
          <w:rFonts w:eastAsia="Times New Roman" w:cs="Times New Roman"/>
          <w:color w:val="111111"/>
          <w:szCs w:val="24"/>
        </w:rPr>
        <w:t xml:space="preserve">The enrollment period was December </w:t>
      </w:r>
      <w:r>
        <w:rPr>
          <w:rFonts w:eastAsia="Times New Roman" w:cs="Times New Roman"/>
          <w:color w:val="111111"/>
          <w:szCs w:val="24"/>
        </w:rPr>
        <w:t>10</w:t>
      </w:r>
      <w:r w:rsidR="00542849">
        <w:rPr>
          <w:rFonts w:eastAsia="Times New Roman" w:cs="Times New Roman"/>
          <w:color w:val="111111"/>
          <w:szCs w:val="24"/>
        </w:rPr>
        <w:t>,</w:t>
      </w:r>
      <w:r>
        <w:rPr>
          <w:rFonts w:eastAsia="Times New Roman" w:cs="Times New Roman"/>
          <w:color w:val="111111"/>
          <w:szCs w:val="24"/>
        </w:rPr>
        <w:t xml:space="preserve"> </w:t>
      </w:r>
      <w:r w:rsidRPr="005357AE">
        <w:rPr>
          <w:rFonts w:eastAsia="Times New Roman" w:cs="Times New Roman"/>
          <w:color w:val="111111"/>
          <w:szCs w:val="24"/>
        </w:rPr>
        <w:t>2012 (first subject dosed) to May</w:t>
      </w:r>
      <w:r>
        <w:rPr>
          <w:rFonts w:eastAsia="Times New Roman" w:cs="Times New Roman"/>
          <w:color w:val="111111"/>
          <w:szCs w:val="24"/>
        </w:rPr>
        <w:t xml:space="preserve"> 12</w:t>
      </w:r>
      <w:r w:rsidR="00542849">
        <w:rPr>
          <w:rFonts w:eastAsia="Times New Roman" w:cs="Times New Roman"/>
          <w:color w:val="111111"/>
          <w:szCs w:val="24"/>
        </w:rPr>
        <w:t>,</w:t>
      </w:r>
      <w:r w:rsidRPr="005357AE">
        <w:rPr>
          <w:rFonts w:eastAsia="Times New Roman" w:cs="Times New Roman"/>
          <w:color w:val="111111"/>
          <w:szCs w:val="24"/>
        </w:rPr>
        <w:t xml:space="preserve"> 2014 (last subject first dose). The last dose occurred on November </w:t>
      </w:r>
      <w:r>
        <w:rPr>
          <w:rFonts w:eastAsia="Times New Roman" w:cs="Times New Roman"/>
          <w:color w:val="111111"/>
          <w:szCs w:val="24"/>
        </w:rPr>
        <w:t>27</w:t>
      </w:r>
      <w:r w:rsidR="00542849">
        <w:rPr>
          <w:rFonts w:eastAsia="Times New Roman" w:cs="Times New Roman"/>
          <w:color w:val="111111"/>
          <w:szCs w:val="24"/>
        </w:rPr>
        <w:t>,</w:t>
      </w:r>
      <w:r>
        <w:rPr>
          <w:rFonts w:eastAsia="Times New Roman" w:cs="Times New Roman"/>
          <w:color w:val="111111"/>
          <w:szCs w:val="24"/>
        </w:rPr>
        <w:t xml:space="preserve"> </w:t>
      </w:r>
      <w:r w:rsidRPr="005357AE">
        <w:rPr>
          <w:rFonts w:eastAsia="Times New Roman" w:cs="Times New Roman"/>
          <w:color w:val="111111"/>
          <w:szCs w:val="24"/>
        </w:rPr>
        <w:t>2015. The last subject observation included in the database was on April</w:t>
      </w:r>
      <w:r>
        <w:rPr>
          <w:rFonts w:eastAsia="Times New Roman" w:cs="Times New Roman"/>
          <w:color w:val="111111"/>
          <w:szCs w:val="24"/>
        </w:rPr>
        <w:t xml:space="preserve"> 15</w:t>
      </w:r>
      <w:r w:rsidR="00542849">
        <w:rPr>
          <w:rFonts w:eastAsia="Times New Roman" w:cs="Times New Roman"/>
          <w:color w:val="111111"/>
          <w:szCs w:val="24"/>
        </w:rPr>
        <w:t>,</w:t>
      </w:r>
      <w:r w:rsidRPr="005357AE">
        <w:rPr>
          <w:rFonts w:eastAsia="Times New Roman" w:cs="Times New Roman"/>
          <w:color w:val="111111"/>
          <w:szCs w:val="24"/>
        </w:rPr>
        <w:t xml:space="preserve"> 2016. The database was locked on July</w:t>
      </w:r>
      <w:r>
        <w:rPr>
          <w:rFonts w:eastAsia="Times New Roman" w:cs="Times New Roman"/>
          <w:color w:val="111111"/>
          <w:szCs w:val="24"/>
        </w:rPr>
        <w:t xml:space="preserve"> 07</w:t>
      </w:r>
      <w:r w:rsidR="00542849">
        <w:rPr>
          <w:rFonts w:eastAsia="Times New Roman" w:cs="Times New Roman"/>
          <w:color w:val="111111"/>
          <w:szCs w:val="24"/>
        </w:rPr>
        <w:t>,</w:t>
      </w:r>
      <w:r w:rsidRPr="005357AE">
        <w:rPr>
          <w:rFonts w:eastAsia="Times New Roman" w:cs="Times New Roman"/>
          <w:color w:val="111111"/>
          <w:szCs w:val="24"/>
        </w:rPr>
        <w:t xml:space="preserve"> 2016. No subjects were continuing to receive treatment at the time of database lock, and no subjects were continuing in follow-up</w:t>
      </w:r>
      <w:r>
        <w:rPr>
          <w:rFonts w:eastAsia="Times New Roman" w:cs="Times New Roman"/>
          <w:color w:val="111111"/>
          <w:szCs w:val="24"/>
        </w:rPr>
        <w:t>. Fourteen</w:t>
      </w:r>
      <w:r w:rsidRPr="005357AE">
        <w:rPr>
          <w:rFonts w:eastAsia="Times New Roman" w:cs="Times New Roman"/>
          <w:color w:val="111111"/>
          <w:szCs w:val="24"/>
        </w:rPr>
        <w:t xml:space="preserve"> subjects who were in follow-up were discontinued from the study at the time of database lock</w:t>
      </w:r>
      <w:r>
        <w:rPr>
          <w:rFonts w:eastAsia="Times New Roman" w:cs="Times New Roman"/>
          <w:color w:val="111111"/>
          <w:szCs w:val="24"/>
        </w:rPr>
        <w:t>.</w:t>
      </w:r>
    </w:p>
    <w:sectPr w:rsidR="004E2F8C" w:rsidRPr="00D4534C" w:rsidSect="002F573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5A226" w14:textId="77777777" w:rsidR="00D130AD" w:rsidRDefault="00D130AD" w:rsidP="00351EED">
      <w:pPr>
        <w:spacing w:line="240" w:lineRule="auto"/>
      </w:pPr>
      <w:r>
        <w:separator/>
      </w:r>
    </w:p>
    <w:p w14:paraId="5B1A59BB" w14:textId="77777777" w:rsidR="00D130AD" w:rsidRDefault="00D130AD"/>
  </w:endnote>
  <w:endnote w:type="continuationSeparator" w:id="0">
    <w:p w14:paraId="6BF867CF" w14:textId="77777777" w:rsidR="00D130AD" w:rsidRDefault="00D130AD" w:rsidP="00351EED">
      <w:pPr>
        <w:spacing w:line="240" w:lineRule="auto"/>
      </w:pPr>
      <w:r>
        <w:continuationSeparator/>
      </w:r>
    </w:p>
    <w:p w14:paraId="33B34F96" w14:textId="77777777" w:rsidR="00D130AD" w:rsidRDefault="00D13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-700699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B60E0" w14:textId="61919C63" w:rsidR="00FF46D3" w:rsidRPr="00E10636" w:rsidRDefault="00FF46D3" w:rsidP="00E10636">
        <w:pPr>
          <w:pStyle w:val="Footer"/>
          <w:rPr>
            <w:szCs w:val="20"/>
          </w:rPr>
        </w:pPr>
        <w:r w:rsidRPr="00E10636">
          <w:rPr>
            <w:szCs w:val="20"/>
          </w:rPr>
          <w:tab/>
        </w:r>
        <w:r w:rsidRPr="00E10636">
          <w:rPr>
            <w:szCs w:val="20"/>
          </w:rPr>
          <w:tab/>
        </w:r>
        <w:r w:rsidRPr="00E10636">
          <w:rPr>
            <w:szCs w:val="20"/>
          </w:rPr>
          <w:fldChar w:fldCharType="begin"/>
        </w:r>
        <w:r w:rsidRPr="00E10636">
          <w:rPr>
            <w:szCs w:val="20"/>
          </w:rPr>
          <w:instrText xml:space="preserve"> PAGE   \* MERGEFORMAT </w:instrText>
        </w:r>
        <w:r w:rsidRPr="00E10636">
          <w:rPr>
            <w:szCs w:val="20"/>
          </w:rPr>
          <w:fldChar w:fldCharType="separate"/>
        </w:r>
        <w:r>
          <w:rPr>
            <w:noProof/>
            <w:szCs w:val="20"/>
          </w:rPr>
          <w:t>20</w:t>
        </w:r>
        <w:r w:rsidRPr="00E10636">
          <w:rPr>
            <w:noProof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811143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70514" w14:textId="77777777" w:rsidR="00FF46D3" w:rsidRPr="003E52B5" w:rsidRDefault="00FF46D3" w:rsidP="003E52B5">
        <w:pPr>
          <w:pStyle w:val="Footer"/>
          <w:rPr>
            <w:rFonts w:asciiTheme="minorHAnsi" w:hAnsiTheme="minorHAnsi"/>
            <w:b w:val="0"/>
            <w:noProof/>
            <w:sz w:val="22"/>
            <w:szCs w:val="20"/>
          </w:rPr>
        </w:pPr>
        <w:r w:rsidRPr="00E10636">
          <w:rPr>
            <w:szCs w:val="20"/>
          </w:rPr>
          <w:t xml:space="preserve">Draft </w:t>
        </w:r>
        <w:r>
          <w:rPr>
            <w:szCs w:val="20"/>
          </w:rPr>
          <w:t>11 May</w:t>
        </w:r>
        <w:r w:rsidRPr="00E10636">
          <w:rPr>
            <w:szCs w:val="20"/>
          </w:rPr>
          <w:t xml:space="preserve"> 2017</w:t>
        </w:r>
        <w:r w:rsidRPr="00E10636">
          <w:rPr>
            <w:szCs w:val="20"/>
          </w:rPr>
          <w:tab/>
        </w:r>
        <w:r w:rsidRPr="00E10636">
          <w:rPr>
            <w:szCs w:val="20"/>
          </w:rPr>
          <w:tab/>
        </w:r>
        <w:r w:rsidRPr="00E10636">
          <w:rPr>
            <w:szCs w:val="20"/>
          </w:rPr>
          <w:fldChar w:fldCharType="begin"/>
        </w:r>
        <w:r w:rsidRPr="00E10636">
          <w:rPr>
            <w:szCs w:val="20"/>
          </w:rPr>
          <w:instrText xml:space="preserve"> PAGE   \* MERGEFORMAT </w:instrText>
        </w:r>
        <w:r w:rsidRPr="00E10636">
          <w:rPr>
            <w:szCs w:val="20"/>
          </w:rPr>
          <w:fldChar w:fldCharType="separate"/>
        </w:r>
        <w:r>
          <w:rPr>
            <w:noProof/>
            <w:szCs w:val="20"/>
          </w:rPr>
          <w:t>1</w:t>
        </w:r>
        <w:r w:rsidRPr="00E10636">
          <w:rPr>
            <w:noProof/>
            <w:szCs w:val="20"/>
          </w:rPr>
          <w:fldChar w:fldCharType="end"/>
        </w:r>
      </w:p>
    </w:sdtContent>
  </w:sdt>
  <w:p w14:paraId="7E8AD1F7" w14:textId="77777777" w:rsidR="00FF46D3" w:rsidRDefault="00FF46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B1E8" w14:textId="77777777" w:rsidR="00D130AD" w:rsidRDefault="00D130AD" w:rsidP="00351EED">
      <w:pPr>
        <w:spacing w:line="240" w:lineRule="auto"/>
      </w:pPr>
      <w:r>
        <w:separator/>
      </w:r>
    </w:p>
    <w:p w14:paraId="07F4E129" w14:textId="77777777" w:rsidR="00D130AD" w:rsidRDefault="00D130AD"/>
  </w:footnote>
  <w:footnote w:type="continuationSeparator" w:id="0">
    <w:p w14:paraId="234307C2" w14:textId="77777777" w:rsidR="00D130AD" w:rsidRDefault="00D130AD" w:rsidP="00351EED">
      <w:pPr>
        <w:spacing w:line="240" w:lineRule="auto"/>
      </w:pPr>
      <w:r>
        <w:continuationSeparator/>
      </w:r>
    </w:p>
    <w:p w14:paraId="5D8D603C" w14:textId="77777777" w:rsidR="00D130AD" w:rsidRDefault="00D13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F7E0" w14:textId="77777777" w:rsidR="00FF46D3" w:rsidRDefault="00FF46D3">
    <w:pPr>
      <w:pStyle w:val="Header"/>
    </w:pPr>
    <w:proofErr w:type="spellStart"/>
    <w:r>
      <w:t>Guadecitabine</w:t>
    </w:r>
    <w:proofErr w:type="spellEnd"/>
    <w:r>
      <w:t xml:space="preserve"> in Ovarian Cancer - Stage 2 MS</w:t>
    </w:r>
  </w:p>
  <w:p w14:paraId="4584314E" w14:textId="77777777" w:rsidR="00FF46D3" w:rsidRDefault="00FF46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5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B4FB5"/>
    <w:multiLevelType w:val="multilevel"/>
    <w:tmpl w:val="6F1032C2"/>
    <w:numStyleLink w:val="OmniFooterNumber"/>
  </w:abstractNum>
  <w:abstractNum w:abstractNumId="2" w15:restartNumberingAfterBreak="0">
    <w:nsid w:val="0C037DFB"/>
    <w:multiLevelType w:val="multilevel"/>
    <w:tmpl w:val="73F891E6"/>
    <w:styleLink w:val="OmniListReference"/>
    <w:lvl w:ilvl="0">
      <w:start w:val="1"/>
      <w:numFmt w:val="decimal"/>
      <w:pStyle w:val="ListReferen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7D2BE2"/>
    <w:multiLevelType w:val="multilevel"/>
    <w:tmpl w:val="6F1032C2"/>
    <w:styleLink w:val="OmniFooterNumber"/>
    <w:lvl w:ilvl="0">
      <w:start w:val="1"/>
      <w:numFmt w:val="decimal"/>
      <w:pStyle w:val="ListFooterNumber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none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6220B9"/>
    <w:multiLevelType w:val="multilevel"/>
    <w:tmpl w:val="30CC6762"/>
    <w:numStyleLink w:val="OmniTableBullets"/>
  </w:abstractNum>
  <w:abstractNum w:abstractNumId="5" w15:restartNumberingAfterBreak="0">
    <w:nsid w:val="139D2144"/>
    <w:multiLevelType w:val="multilevel"/>
    <w:tmpl w:val="30CC6762"/>
    <w:numStyleLink w:val="OmniTableBullets"/>
  </w:abstractNum>
  <w:abstractNum w:abstractNumId="6" w15:restartNumberingAfterBreak="0">
    <w:nsid w:val="162A0D2B"/>
    <w:multiLevelType w:val="multilevel"/>
    <w:tmpl w:val="30CC6762"/>
    <w:styleLink w:val="OmniTableBullets"/>
    <w:lvl w:ilvl="0">
      <w:start w:val="1"/>
      <w:numFmt w:val="bullet"/>
      <w:pStyle w:val="TableCel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TableCellBullet2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pStyle w:val="TableCellBullet3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pStyle w:val="TableCellBullet4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19741E99"/>
    <w:multiLevelType w:val="multilevel"/>
    <w:tmpl w:val="A4609682"/>
    <w:numStyleLink w:val="OmniListOutlineNumber"/>
  </w:abstractNum>
  <w:abstractNum w:abstractNumId="8" w15:restartNumberingAfterBreak="0">
    <w:nsid w:val="1AA31509"/>
    <w:multiLevelType w:val="hybridMultilevel"/>
    <w:tmpl w:val="8856C318"/>
    <w:lvl w:ilvl="0" w:tplc="F990AED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234A"/>
    <w:multiLevelType w:val="multilevel"/>
    <w:tmpl w:val="4772349E"/>
    <w:styleLink w:val="OmniHeadings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AE5BA5"/>
    <w:multiLevelType w:val="hybridMultilevel"/>
    <w:tmpl w:val="09C6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40F0"/>
    <w:multiLevelType w:val="hybridMultilevel"/>
    <w:tmpl w:val="3C168C6E"/>
    <w:lvl w:ilvl="0" w:tplc="C6D21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93690"/>
    <w:multiLevelType w:val="multilevel"/>
    <w:tmpl w:val="30CC6762"/>
    <w:numStyleLink w:val="OmniTableBullets"/>
  </w:abstractNum>
  <w:abstractNum w:abstractNumId="13" w15:restartNumberingAfterBreak="0">
    <w:nsid w:val="29973AE7"/>
    <w:multiLevelType w:val="hybridMultilevel"/>
    <w:tmpl w:val="81F63F38"/>
    <w:lvl w:ilvl="0" w:tplc="9BD26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C587C"/>
    <w:multiLevelType w:val="multilevel"/>
    <w:tmpl w:val="30CC6762"/>
    <w:numStyleLink w:val="OmniTableBullets"/>
  </w:abstractNum>
  <w:abstractNum w:abstractNumId="15" w15:restartNumberingAfterBreak="0">
    <w:nsid w:val="30C070B1"/>
    <w:multiLevelType w:val="hybridMultilevel"/>
    <w:tmpl w:val="5B10F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64171"/>
    <w:multiLevelType w:val="hybridMultilevel"/>
    <w:tmpl w:val="A7A0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C24A2"/>
    <w:multiLevelType w:val="multilevel"/>
    <w:tmpl w:val="30CC6762"/>
    <w:numStyleLink w:val="OmniTableBullets"/>
  </w:abstractNum>
  <w:abstractNum w:abstractNumId="18" w15:restartNumberingAfterBreak="0">
    <w:nsid w:val="3D360A00"/>
    <w:multiLevelType w:val="multilevel"/>
    <w:tmpl w:val="22F21FC2"/>
    <w:styleLink w:val="Omni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783AA7"/>
    <w:multiLevelType w:val="multilevel"/>
    <w:tmpl w:val="C29C5B2A"/>
    <w:styleLink w:val="OmniListNumber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42E6B7F"/>
    <w:multiLevelType w:val="hybridMultilevel"/>
    <w:tmpl w:val="CFA81FE2"/>
    <w:lvl w:ilvl="0" w:tplc="B4304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3277E"/>
    <w:multiLevelType w:val="multilevel"/>
    <w:tmpl w:val="73F891E6"/>
    <w:numStyleLink w:val="OmniListReference"/>
  </w:abstractNum>
  <w:abstractNum w:abstractNumId="22" w15:restartNumberingAfterBreak="0">
    <w:nsid w:val="4B4975A8"/>
    <w:multiLevelType w:val="multilevel"/>
    <w:tmpl w:val="30CC6762"/>
    <w:numStyleLink w:val="OmniTableBullets"/>
  </w:abstractNum>
  <w:abstractNum w:abstractNumId="23" w15:restartNumberingAfterBreak="0">
    <w:nsid w:val="4B622939"/>
    <w:multiLevelType w:val="multilevel"/>
    <w:tmpl w:val="CC2A1848"/>
    <w:styleLink w:val="OmniFooterAlpha"/>
    <w:lvl w:ilvl="0">
      <w:start w:val="1"/>
      <w:numFmt w:val="lowerLetter"/>
      <w:pStyle w:val="ListFooterAlpha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0F4B0C"/>
    <w:multiLevelType w:val="multilevel"/>
    <w:tmpl w:val="22F21FC2"/>
    <w:numStyleLink w:val="OmniListBullets"/>
  </w:abstractNum>
  <w:abstractNum w:abstractNumId="25" w15:restartNumberingAfterBreak="0">
    <w:nsid w:val="52067983"/>
    <w:multiLevelType w:val="multilevel"/>
    <w:tmpl w:val="6F1032C2"/>
    <w:numStyleLink w:val="OmniFooterNumber"/>
  </w:abstractNum>
  <w:abstractNum w:abstractNumId="26" w15:restartNumberingAfterBreak="0">
    <w:nsid w:val="58DB05B7"/>
    <w:multiLevelType w:val="hybridMultilevel"/>
    <w:tmpl w:val="EC32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528C8"/>
    <w:multiLevelType w:val="multilevel"/>
    <w:tmpl w:val="CC2A1848"/>
    <w:numStyleLink w:val="OmniFooterAlpha"/>
  </w:abstractNum>
  <w:abstractNum w:abstractNumId="28" w15:restartNumberingAfterBreak="0">
    <w:nsid w:val="5C3703C6"/>
    <w:multiLevelType w:val="multilevel"/>
    <w:tmpl w:val="A4609682"/>
    <w:styleLink w:val="OmniListOutlineNumber"/>
    <w:lvl w:ilvl="0">
      <w:start w:val="1"/>
      <w:numFmt w:val="decimal"/>
      <w:pStyle w:val="ListOutline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OutlineNumber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OutlineNumber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ListOutlineNumber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ListOutlineNumber5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pStyle w:val="ListOutlineNumber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ListOutlineNumber7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ListOutlineNumber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ListOutlineNumber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CB6FF0"/>
    <w:multiLevelType w:val="multilevel"/>
    <w:tmpl w:val="C29C5B2A"/>
    <w:numStyleLink w:val="OmniListNumber"/>
  </w:abstractNum>
  <w:abstractNum w:abstractNumId="30" w15:restartNumberingAfterBreak="0">
    <w:nsid w:val="60BD10CB"/>
    <w:multiLevelType w:val="multilevel"/>
    <w:tmpl w:val="4772349E"/>
    <w:numStyleLink w:val="OmniHeadings"/>
  </w:abstractNum>
  <w:abstractNum w:abstractNumId="31" w15:restartNumberingAfterBreak="0">
    <w:nsid w:val="63F044CB"/>
    <w:multiLevelType w:val="hybridMultilevel"/>
    <w:tmpl w:val="2EEA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25C67"/>
    <w:multiLevelType w:val="multilevel"/>
    <w:tmpl w:val="30CC6762"/>
    <w:numStyleLink w:val="OmniTableBullets"/>
  </w:abstractNum>
  <w:abstractNum w:abstractNumId="33" w15:restartNumberingAfterBreak="0">
    <w:nsid w:val="743C01CA"/>
    <w:multiLevelType w:val="hybridMultilevel"/>
    <w:tmpl w:val="AFE2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C5B05"/>
    <w:multiLevelType w:val="multilevel"/>
    <w:tmpl w:val="CC2A1848"/>
    <w:numStyleLink w:val="OmniFooterAlpha"/>
  </w:abstractNum>
  <w:abstractNum w:abstractNumId="35" w15:restartNumberingAfterBreak="0">
    <w:nsid w:val="768C28ED"/>
    <w:multiLevelType w:val="multilevel"/>
    <w:tmpl w:val="4772349E"/>
    <w:numStyleLink w:val="OmniHeadings"/>
  </w:abstractNum>
  <w:abstractNum w:abstractNumId="36" w15:restartNumberingAfterBreak="0">
    <w:nsid w:val="79D111B9"/>
    <w:multiLevelType w:val="hybridMultilevel"/>
    <w:tmpl w:val="5514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159B7"/>
    <w:multiLevelType w:val="hybridMultilevel"/>
    <w:tmpl w:val="B498BE7A"/>
    <w:lvl w:ilvl="0" w:tplc="98C2C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253AE"/>
    <w:multiLevelType w:val="multilevel"/>
    <w:tmpl w:val="CC2A1848"/>
    <w:numStyleLink w:val="OmniFooterAlpha"/>
  </w:abstractNum>
  <w:num w:numId="1">
    <w:abstractNumId w:val="19"/>
  </w:num>
  <w:num w:numId="2">
    <w:abstractNumId w:val="2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5"/>
    <w:lvlOverride w:ilvl="2">
      <w:lvl w:ilvl="2">
        <w:start w:val="1"/>
        <w:numFmt w:val="decimal"/>
        <w:lvlText w:val="%1.%2.%3"/>
        <w:lvlJc w:val="left"/>
        <w:pPr>
          <w:ind w:left="126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440"/>
        </w:pPr>
        <w:rPr>
          <w:rFonts w:hint="default"/>
        </w:rPr>
      </w:lvl>
    </w:lvlOverride>
  </w:num>
  <w:num w:numId="6">
    <w:abstractNumId w:val="35"/>
  </w:num>
  <w:num w:numId="7">
    <w:abstractNumId w:val="30"/>
  </w:num>
  <w:num w:numId="8">
    <w:abstractNumId w:val="18"/>
  </w:num>
  <w:num w:numId="9">
    <w:abstractNumId w:val="28"/>
  </w:num>
  <w:num w:numId="10">
    <w:abstractNumId w:val="3"/>
  </w:num>
  <w:num w:numId="11">
    <w:abstractNumId w:val="11"/>
  </w:num>
  <w:num w:numId="12">
    <w:abstractNumId w:val="20"/>
  </w:num>
  <w:num w:numId="13">
    <w:abstractNumId w:val="13"/>
  </w:num>
  <w:num w:numId="14">
    <w:abstractNumId w:val="37"/>
  </w:num>
  <w:num w:numId="15">
    <w:abstractNumId w:val="23"/>
  </w:num>
  <w:num w:numId="16">
    <w:abstractNumId w:val="2"/>
  </w:num>
  <w:num w:numId="17">
    <w:abstractNumId w:val="27"/>
  </w:num>
  <w:num w:numId="18">
    <w:abstractNumId w:val="7"/>
  </w:num>
  <w:num w:numId="19">
    <w:abstractNumId w:val="21"/>
  </w:num>
  <w:num w:numId="20">
    <w:abstractNumId w:val="38"/>
  </w:num>
  <w:num w:numId="21">
    <w:abstractNumId w:val="1"/>
  </w:num>
  <w:num w:numId="22">
    <w:abstractNumId w:val="34"/>
  </w:num>
  <w:num w:numId="23">
    <w:abstractNumId w:val="25"/>
  </w:num>
  <w:num w:numId="24">
    <w:abstractNumId w:val="0"/>
  </w:num>
  <w:num w:numId="25">
    <w:abstractNumId w:val="6"/>
  </w:num>
  <w:num w:numId="26">
    <w:abstractNumId w:val="12"/>
  </w:num>
  <w:num w:numId="27">
    <w:abstractNumId w:val="32"/>
  </w:num>
  <w:num w:numId="28">
    <w:abstractNumId w:val="5"/>
  </w:num>
  <w:num w:numId="29">
    <w:abstractNumId w:val="22"/>
  </w:num>
  <w:num w:numId="30">
    <w:abstractNumId w:val="4"/>
  </w:num>
  <w:num w:numId="31">
    <w:abstractNumId w:val="17"/>
  </w:num>
  <w:num w:numId="32">
    <w:abstractNumId w:val="24"/>
  </w:num>
  <w:num w:numId="33">
    <w:abstractNumId w:val="14"/>
  </w:num>
  <w:num w:numId="34">
    <w:abstractNumId w:val="15"/>
  </w:num>
  <w:num w:numId="35">
    <w:abstractNumId w:val="33"/>
  </w:num>
  <w:num w:numId="36">
    <w:abstractNumId w:val="36"/>
  </w:num>
  <w:num w:numId="37">
    <w:abstractNumId w:val="16"/>
  </w:num>
  <w:num w:numId="38">
    <w:abstractNumId w:val="26"/>
  </w:num>
  <w:num w:numId="39">
    <w:abstractNumId w:val="10"/>
  </w:num>
  <w:num w:numId="40">
    <w:abstractNumId w:val="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On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9ar25r9w20sse0x955vte69vz2zpvst9aw&quot;&gt;180709_Astex_Guadecitabine ovarian cancer manuscript_v0.1&lt;record-ids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5&lt;/item&gt;&lt;item&gt;28&lt;/item&gt;&lt;item&gt;31&lt;/item&gt;&lt;item&gt;32&lt;/item&gt;&lt;item&gt;35&lt;/item&gt;&lt;/record-ids&gt;&lt;/item&gt;&lt;/Libraries&gt;"/>
  </w:docVars>
  <w:rsids>
    <w:rsidRoot w:val="00CF0109"/>
    <w:rsid w:val="000077B3"/>
    <w:rsid w:val="00011216"/>
    <w:rsid w:val="000137B6"/>
    <w:rsid w:val="00015024"/>
    <w:rsid w:val="00016215"/>
    <w:rsid w:val="00020750"/>
    <w:rsid w:val="00021A3A"/>
    <w:rsid w:val="0002206F"/>
    <w:rsid w:val="00022218"/>
    <w:rsid w:val="00024795"/>
    <w:rsid w:val="00024D58"/>
    <w:rsid w:val="00024FAC"/>
    <w:rsid w:val="0002548D"/>
    <w:rsid w:val="00027B1F"/>
    <w:rsid w:val="0003068D"/>
    <w:rsid w:val="00030D01"/>
    <w:rsid w:val="00040756"/>
    <w:rsid w:val="00041E07"/>
    <w:rsid w:val="00043A4F"/>
    <w:rsid w:val="00050D29"/>
    <w:rsid w:val="00051DB5"/>
    <w:rsid w:val="0005594E"/>
    <w:rsid w:val="000613E9"/>
    <w:rsid w:val="0006144F"/>
    <w:rsid w:val="0006170C"/>
    <w:rsid w:val="0006406A"/>
    <w:rsid w:val="000640F6"/>
    <w:rsid w:val="000702E5"/>
    <w:rsid w:val="00070D97"/>
    <w:rsid w:val="00074BF0"/>
    <w:rsid w:val="000773D1"/>
    <w:rsid w:val="00080596"/>
    <w:rsid w:val="00080CE8"/>
    <w:rsid w:val="00080D2F"/>
    <w:rsid w:val="00080E9C"/>
    <w:rsid w:val="00083662"/>
    <w:rsid w:val="000901AC"/>
    <w:rsid w:val="000911D8"/>
    <w:rsid w:val="000915CF"/>
    <w:rsid w:val="00093472"/>
    <w:rsid w:val="000962DB"/>
    <w:rsid w:val="00096B27"/>
    <w:rsid w:val="000A3C9B"/>
    <w:rsid w:val="000B3359"/>
    <w:rsid w:val="000B590D"/>
    <w:rsid w:val="000B6144"/>
    <w:rsid w:val="000B649C"/>
    <w:rsid w:val="000B6C22"/>
    <w:rsid w:val="000C7462"/>
    <w:rsid w:val="000D0A85"/>
    <w:rsid w:val="000D1ED4"/>
    <w:rsid w:val="000D2C00"/>
    <w:rsid w:val="000D2E9D"/>
    <w:rsid w:val="000D5002"/>
    <w:rsid w:val="000E3227"/>
    <w:rsid w:val="000E43DB"/>
    <w:rsid w:val="000E6473"/>
    <w:rsid w:val="000E6EF6"/>
    <w:rsid w:val="000E7F79"/>
    <w:rsid w:val="000F5A0A"/>
    <w:rsid w:val="000F686C"/>
    <w:rsid w:val="000F706B"/>
    <w:rsid w:val="000F7A26"/>
    <w:rsid w:val="001037F5"/>
    <w:rsid w:val="00104054"/>
    <w:rsid w:val="001047AE"/>
    <w:rsid w:val="001055DA"/>
    <w:rsid w:val="00107DB7"/>
    <w:rsid w:val="001103D6"/>
    <w:rsid w:val="001105CC"/>
    <w:rsid w:val="00111873"/>
    <w:rsid w:val="001178F2"/>
    <w:rsid w:val="00121CAC"/>
    <w:rsid w:val="001249E2"/>
    <w:rsid w:val="001304D3"/>
    <w:rsid w:val="00131814"/>
    <w:rsid w:val="00131FE7"/>
    <w:rsid w:val="001349F3"/>
    <w:rsid w:val="001407F2"/>
    <w:rsid w:val="00143299"/>
    <w:rsid w:val="00144E10"/>
    <w:rsid w:val="00146364"/>
    <w:rsid w:val="001476B1"/>
    <w:rsid w:val="00147764"/>
    <w:rsid w:val="001529CA"/>
    <w:rsid w:val="00153377"/>
    <w:rsid w:val="0016040F"/>
    <w:rsid w:val="00160EB3"/>
    <w:rsid w:val="0016249A"/>
    <w:rsid w:val="00165B13"/>
    <w:rsid w:val="00166909"/>
    <w:rsid w:val="00176D31"/>
    <w:rsid w:val="00177244"/>
    <w:rsid w:val="00184E3F"/>
    <w:rsid w:val="00186553"/>
    <w:rsid w:val="00187909"/>
    <w:rsid w:val="00190ADE"/>
    <w:rsid w:val="00193211"/>
    <w:rsid w:val="00193909"/>
    <w:rsid w:val="00196ADD"/>
    <w:rsid w:val="001A02CB"/>
    <w:rsid w:val="001A0FEA"/>
    <w:rsid w:val="001A200B"/>
    <w:rsid w:val="001A2BD5"/>
    <w:rsid w:val="001A378F"/>
    <w:rsid w:val="001A5011"/>
    <w:rsid w:val="001A5ABE"/>
    <w:rsid w:val="001A6380"/>
    <w:rsid w:val="001A6744"/>
    <w:rsid w:val="001A7BF8"/>
    <w:rsid w:val="001B0A9D"/>
    <w:rsid w:val="001B2E19"/>
    <w:rsid w:val="001B35E8"/>
    <w:rsid w:val="001B4069"/>
    <w:rsid w:val="001B4E7D"/>
    <w:rsid w:val="001C18E6"/>
    <w:rsid w:val="001C1BB6"/>
    <w:rsid w:val="001C31F1"/>
    <w:rsid w:val="001D525F"/>
    <w:rsid w:val="001D5292"/>
    <w:rsid w:val="001D5389"/>
    <w:rsid w:val="001E01C9"/>
    <w:rsid w:val="001E0D7E"/>
    <w:rsid w:val="001E66AE"/>
    <w:rsid w:val="001E7700"/>
    <w:rsid w:val="001E7DCC"/>
    <w:rsid w:val="001F08E3"/>
    <w:rsid w:val="001F135B"/>
    <w:rsid w:val="001F415B"/>
    <w:rsid w:val="00200E9C"/>
    <w:rsid w:val="00205CE1"/>
    <w:rsid w:val="002158BD"/>
    <w:rsid w:val="00216609"/>
    <w:rsid w:val="002171DE"/>
    <w:rsid w:val="00217FA4"/>
    <w:rsid w:val="00220C69"/>
    <w:rsid w:val="00220CB1"/>
    <w:rsid w:val="002210BD"/>
    <w:rsid w:val="00221ADA"/>
    <w:rsid w:val="00222C29"/>
    <w:rsid w:val="00225186"/>
    <w:rsid w:val="00226942"/>
    <w:rsid w:val="00226D6F"/>
    <w:rsid w:val="00231F3B"/>
    <w:rsid w:val="00232CE2"/>
    <w:rsid w:val="002334F6"/>
    <w:rsid w:val="0023410C"/>
    <w:rsid w:val="00235033"/>
    <w:rsid w:val="00236CA7"/>
    <w:rsid w:val="00237CCC"/>
    <w:rsid w:val="00240C7C"/>
    <w:rsid w:val="00240E3C"/>
    <w:rsid w:val="00242091"/>
    <w:rsid w:val="00245444"/>
    <w:rsid w:val="00246743"/>
    <w:rsid w:val="00246DBD"/>
    <w:rsid w:val="00247CB9"/>
    <w:rsid w:val="002507FF"/>
    <w:rsid w:val="00252C30"/>
    <w:rsid w:val="00254786"/>
    <w:rsid w:val="00255565"/>
    <w:rsid w:val="00257704"/>
    <w:rsid w:val="00257C8F"/>
    <w:rsid w:val="00257E8F"/>
    <w:rsid w:val="00263239"/>
    <w:rsid w:val="002637A3"/>
    <w:rsid w:val="0026385C"/>
    <w:rsid w:val="002646C2"/>
    <w:rsid w:val="0026750B"/>
    <w:rsid w:val="00270F31"/>
    <w:rsid w:val="002720CE"/>
    <w:rsid w:val="00272E75"/>
    <w:rsid w:val="00280A8B"/>
    <w:rsid w:val="0028348B"/>
    <w:rsid w:val="00283543"/>
    <w:rsid w:val="00285576"/>
    <w:rsid w:val="002864DA"/>
    <w:rsid w:val="00293E51"/>
    <w:rsid w:val="002A212E"/>
    <w:rsid w:val="002A2819"/>
    <w:rsid w:val="002A7186"/>
    <w:rsid w:val="002B17FF"/>
    <w:rsid w:val="002B71D2"/>
    <w:rsid w:val="002B7785"/>
    <w:rsid w:val="002B7C9C"/>
    <w:rsid w:val="002C12C9"/>
    <w:rsid w:val="002C71AF"/>
    <w:rsid w:val="002D0760"/>
    <w:rsid w:val="002D0778"/>
    <w:rsid w:val="002D22E5"/>
    <w:rsid w:val="002E1B5F"/>
    <w:rsid w:val="002E4CA1"/>
    <w:rsid w:val="002E6067"/>
    <w:rsid w:val="002E7CC0"/>
    <w:rsid w:val="002F03B4"/>
    <w:rsid w:val="002F0907"/>
    <w:rsid w:val="002F2EBC"/>
    <w:rsid w:val="002F52E6"/>
    <w:rsid w:val="002F5736"/>
    <w:rsid w:val="002F7BEF"/>
    <w:rsid w:val="00304C83"/>
    <w:rsid w:val="00304CB9"/>
    <w:rsid w:val="00312C4D"/>
    <w:rsid w:val="0031423F"/>
    <w:rsid w:val="00314FAF"/>
    <w:rsid w:val="00320A30"/>
    <w:rsid w:val="00320AB7"/>
    <w:rsid w:val="00324395"/>
    <w:rsid w:val="00326CDB"/>
    <w:rsid w:val="00326E28"/>
    <w:rsid w:val="00331B23"/>
    <w:rsid w:val="00331C5A"/>
    <w:rsid w:val="00334EFF"/>
    <w:rsid w:val="003372E4"/>
    <w:rsid w:val="003425FB"/>
    <w:rsid w:val="00344022"/>
    <w:rsid w:val="00346BF7"/>
    <w:rsid w:val="00347A34"/>
    <w:rsid w:val="00350598"/>
    <w:rsid w:val="0035083F"/>
    <w:rsid w:val="00351EED"/>
    <w:rsid w:val="00351FD6"/>
    <w:rsid w:val="00352438"/>
    <w:rsid w:val="00352A8B"/>
    <w:rsid w:val="003548DC"/>
    <w:rsid w:val="00354978"/>
    <w:rsid w:val="00355D8D"/>
    <w:rsid w:val="0035645F"/>
    <w:rsid w:val="003657E2"/>
    <w:rsid w:val="00367D4D"/>
    <w:rsid w:val="0037706B"/>
    <w:rsid w:val="003805B6"/>
    <w:rsid w:val="003810A4"/>
    <w:rsid w:val="003810E1"/>
    <w:rsid w:val="0038304D"/>
    <w:rsid w:val="00383593"/>
    <w:rsid w:val="0038633C"/>
    <w:rsid w:val="00390E12"/>
    <w:rsid w:val="00391B86"/>
    <w:rsid w:val="00394547"/>
    <w:rsid w:val="0039571E"/>
    <w:rsid w:val="003A019A"/>
    <w:rsid w:val="003A512A"/>
    <w:rsid w:val="003A7980"/>
    <w:rsid w:val="003B1CD4"/>
    <w:rsid w:val="003B2753"/>
    <w:rsid w:val="003C17DF"/>
    <w:rsid w:val="003C4149"/>
    <w:rsid w:val="003C5D1B"/>
    <w:rsid w:val="003C6632"/>
    <w:rsid w:val="003C77EA"/>
    <w:rsid w:val="003D36ED"/>
    <w:rsid w:val="003D75EB"/>
    <w:rsid w:val="003E0074"/>
    <w:rsid w:val="003E0838"/>
    <w:rsid w:val="003E362A"/>
    <w:rsid w:val="003E52B5"/>
    <w:rsid w:val="003E5B24"/>
    <w:rsid w:val="003E618E"/>
    <w:rsid w:val="003E6E2E"/>
    <w:rsid w:val="003F002C"/>
    <w:rsid w:val="003F17DA"/>
    <w:rsid w:val="003F1B85"/>
    <w:rsid w:val="003F3DE1"/>
    <w:rsid w:val="003F498E"/>
    <w:rsid w:val="003F4AB7"/>
    <w:rsid w:val="003F589F"/>
    <w:rsid w:val="003F677A"/>
    <w:rsid w:val="003F7EC3"/>
    <w:rsid w:val="004012B3"/>
    <w:rsid w:val="00406A1A"/>
    <w:rsid w:val="00411832"/>
    <w:rsid w:val="00412458"/>
    <w:rsid w:val="00415CD1"/>
    <w:rsid w:val="0041644E"/>
    <w:rsid w:val="0041737A"/>
    <w:rsid w:val="004200B1"/>
    <w:rsid w:val="00421160"/>
    <w:rsid w:val="00421CA9"/>
    <w:rsid w:val="00422340"/>
    <w:rsid w:val="0042277C"/>
    <w:rsid w:val="004243AD"/>
    <w:rsid w:val="0042539A"/>
    <w:rsid w:val="00427238"/>
    <w:rsid w:val="004278AA"/>
    <w:rsid w:val="004332B1"/>
    <w:rsid w:val="004354FA"/>
    <w:rsid w:val="00440D74"/>
    <w:rsid w:val="00444202"/>
    <w:rsid w:val="004448EA"/>
    <w:rsid w:val="004465D4"/>
    <w:rsid w:val="00446C5D"/>
    <w:rsid w:val="00447D0F"/>
    <w:rsid w:val="004502E1"/>
    <w:rsid w:val="00451897"/>
    <w:rsid w:val="004612DB"/>
    <w:rsid w:val="004656C1"/>
    <w:rsid w:val="0047075C"/>
    <w:rsid w:val="00473298"/>
    <w:rsid w:val="004747CC"/>
    <w:rsid w:val="00474B9A"/>
    <w:rsid w:val="0047522C"/>
    <w:rsid w:val="00475C6E"/>
    <w:rsid w:val="00476E41"/>
    <w:rsid w:val="00482D6F"/>
    <w:rsid w:val="00490748"/>
    <w:rsid w:val="004948CC"/>
    <w:rsid w:val="0049533D"/>
    <w:rsid w:val="004970D1"/>
    <w:rsid w:val="00497271"/>
    <w:rsid w:val="00497BB9"/>
    <w:rsid w:val="00497F3B"/>
    <w:rsid w:val="004A4C31"/>
    <w:rsid w:val="004B0909"/>
    <w:rsid w:val="004B13C2"/>
    <w:rsid w:val="004B1570"/>
    <w:rsid w:val="004B2B93"/>
    <w:rsid w:val="004C4BD5"/>
    <w:rsid w:val="004C6D44"/>
    <w:rsid w:val="004C713D"/>
    <w:rsid w:val="004C74CF"/>
    <w:rsid w:val="004D5647"/>
    <w:rsid w:val="004E134A"/>
    <w:rsid w:val="004E1D0A"/>
    <w:rsid w:val="004E2F8C"/>
    <w:rsid w:val="004E4ED7"/>
    <w:rsid w:val="004E5EF0"/>
    <w:rsid w:val="004E6051"/>
    <w:rsid w:val="004F264E"/>
    <w:rsid w:val="004F3F00"/>
    <w:rsid w:val="004F50E0"/>
    <w:rsid w:val="0050062E"/>
    <w:rsid w:val="00502756"/>
    <w:rsid w:val="00502960"/>
    <w:rsid w:val="00502AE1"/>
    <w:rsid w:val="005071F0"/>
    <w:rsid w:val="0050745C"/>
    <w:rsid w:val="00510295"/>
    <w:rsid w:val="005115E0"/>
    <w:rsid w:val="00516DE8"/>
    <w:rsid w:val="0052093F"/>
    <w:rsid w:val="00532B3D"/>
    <w:rsid w:val="00532E58"/>
    <w:rsid w:val="00534A7D"/>
    <w:rsid w:val="00535607"/>
    <w:rsid w:val="005357AE"/>
    <w:rsid w:val="00536FA1"/>
    <w:rsid w:val="0054010E"/>
    <w:rsid w:val="00542849"/>
    <w:rsid w:val="00544923"/>
    <w:rsid w:val="005454FC"/>
    <w:rsid w:val="005458A0"/>
    <w:rsid w:val="00545F39"/>
    <w:rsid w:val="00550C4E"/>
    <w:rsid w:val="00550F6C"/>
    <w:rsid w:val="005515F7"/>
    <w:rsid w:val="0055194C"/>
    <w:rsid w:val="00554F53"/>
    <w:rsid w:val="00554F67"/>
    <w:rsid w:val="00557743"/>
    <w:rsid w:val="00562F4D"/>
    <w:rsid w:val="00563A12"/>
    <w:rsid w:val="00565C9C"/>
    <w:rsid w:val="00575B35"/>
    <w:rsid w:val="00581F11"/>
    <w:rsid w:val="00582676"/>
    <w:rsid w:val="00582BB3"/>
    <w:rsid w:val="005838D0"/>
    <w:rsid w:val="005861D0"/>
    <w:rsid w:val="00590481"/>
    <w:rsid w:val="005935F0"/>
    <w:rsid w:val="005A3A4D"/>
    <w:rsid w:val="005A3B6B"/>
    <w:rsid w:val="005A7015"/>
    <w:rsid w:val="005B05D3"/>
    <w:rsid w:val="005B23EF"/>
    <w:rsid w:val="005B3218"/>
    <w:rsid w:val="005B38F2"/>
    <w:rsid w:val="005B6EBC"/>
    <w:rsid w:val="005C0BF6"/>
    <w:rsid w:val="005C0F11"/>
    <w:rsid w:val="005C5F6B"/>
    <w:rsid w:val="005D16ED"/>
    <w:rsid w:val="005D2AED"/>
    <w:rsid w:val="005D4D71"/>
    <w:rsid w:val="005E08C4"/>
    <w:rsid w:val="005E194F"/>
    <w:rsid w:val="005E3D90"/>
    <w:rsid w:val="005E3F2A"/>
    <w:rsid w:val="005F13E6"/>
    <w:rsid w:val="005F1903"/>
    <w:rsid w:val="005F2E52"/>
    <w:rsid w:val="005F4938"/>
    <w:rsid w:val="005F4EFF"/>
    <w:rsid w:val="005F527F"/>
    <w:rsid w:val="005F695C"/>
    <w:rsid w:val="006008FA"/>
    <w:rsid w:val="00605B70"/>
    <w:rsid w:val="0061017D"/>
    <w:rsid w:val="00610BC1"/>
    <w:rsid w:val="00613F53"/>
    <w:rsid w:val="006140F1"/>
    <w:rsid w:val="00614CED"/>
    <w:rsid w:val="0061529E"/>
    <w:rsid w:val="00615E37"/>
    <w:rsid w:val="00626CC6"/>
    <w:rsid w:val="00627F11"/>
    <w:rsid w:val="00636997"/>
    <w:rsid w:val="00647CF5"/>
    <w:rsid w:val="006512FF"/>
    <w:rsid w:val="00651688"/>
    <w:rsid w:val="00663C72"/>
    <w:rsid w:val="00665644"/>
    <w:rsid w:val="0067078A"/>
    <w:rsid w:val="00670E97"/>
    <w:rsid w:val="00671111"/>
    <w:rsid w:val="006750B7"/>
    <w:rsid w:val="0067543B"/>
    <w:rsid w:val="006801E5"/>
    <w:rsid w:val="0068181D"/>
    <w:rsid w:val="006860C8"/>
    <w:rsid w:val="00692ADD"/>
    <w:rsid w:val="00693185"/>
    <w:rsid w:val="00694A71"/>
    <w:rsid w:val="00694F78"/>
    <w:rsid w:val="006952E3"/>
    <w:rsid w:val="006973E1"/>
    <w:rsid w:val="006973E6"/>
    <w:rsid w:val="006A049A"/>
    <w:rsid w:val="006A2F2A"/>
    <w:rsid w:val="006A655F"/>
    <w:rsid w:val="006A65BB"/>
    <w:rsid w:val="006B6A2B"/>
    <w:rsid w:val="006B719B"/>
    <w:rsid w:val="006C06E2"/>
    <w:rsid w:val="006C0DCD"/>
    <w:rsid w:val="006C10E2"/>
    <w:rsid w:val="006C4057"/>
    <w:rsid w:val="006D0D3E"/>
    <w:rsid w:val="006D1E37"/>
    <w:rsid w:val="006D4419"/>
    <w:rsid w:val="006D4787"/>
    <w:rsid w:val="006D7AB6"/>
    <w:rsid w:val="006E24F3"/>
    <w:rsid w:val="006E3930"/>
    <w:rsid w:val="006F0CBD"/>
    <w:rsid w:val="006F3CAD"/>
    <w:rsid w:val="006F4064"/>
    <w:rsid w:val="006F66A6"/>
    <w:rsid w:val="0070137B"/>
    <w:rsid w:val="00701AF5"/>
    <w:rsid w:val="007061D3"/>
    <w:rsid w:val="00711BC7"/>
    <w:rsid w:val="007140BF"/>
    <w:rsid w:val="007159B6"/>
    <w:rsid w:val="00715E4B"/>
    <w:rsid w:val="00716572"/>
    <w:rsid w:val="0071761B"/>
    <w:rsid w:val="00721C45"/>
    <w:rsid w:val="00731A1D"/>
    <w:rsid w:val="00735E61"/>
    <w:rsid w:val="00736D25"/>
    <w:rsid w:val="0075186D"/>
    <w:rsid w:val="00752173"/>
    <w:rsid w:val="00753A83"/>
    <w:rsid w:val="00754577"/>
    <w:rsid w:val="00757CE2"/>
    <w:rsid w:val="00757D4D"/>
    <w:rsid w:val="00757E1B"/>
    <w:rsid w:val="00760A73"/>
    <w:rsid w:val="00761364"/>
    <w:rsid w:val="007616AA"/>
    <w:rsid w:val="00766037"/>
    <w:rsid w:val="00770EBA"/>
    <w:rsid w:val="00771BA9"/>
    <w:rsid w:val="007732A5"/>
    <w:rsid w:val="007742BB"/>
    <w:rsid w:val="00785B1C"/>
    <w:rsid w:val="007877AF"/>
    <w:rsid w:val="00787C2F"/>
    <w:rsid w:val="00791478"/>
    <w:rsid w:val="007922CD"/>
    <w:rsid w:val="00793EDB"/>
    <w:rsid w:val="00794AEF"/>
    <w:rsid w:val="00796A37"/>
    <w:rsid w:val="00797F0F"/>
    <w:rsid w:val="007A3D5D"/>
    <w:rsid w:val="007A5A46"/>
    <w:rsid w:val="007A5CA5"/>
    <w:rsid w:val="007C039A"/>
    <w:rsid w:val="007C1F67"/>
    <w:rsid w:val="007C4D18"/>
    <w:rsid w:val="007C4E38"/>
    <w:rsid w:val="007D1440"/>
    <w:rsid w:val="007D3744"/>
    <w:rsid w:val="007D7A44"/>
    <w:rsid w:val="007E3E4D"/>
    <w:rsid w:val="007E513F"/>
    <w:rsid w:val="007E5300"/>
    <w:rsid w:val="007E61F1"/>
    <w:rsid w:val="007E6B5E"/>
    <w:rsid w:val="007F36AC"/>
    <w:rsid w:val="0080049C"/>
    <w:rsid w:val="00802B5E"/>
    <w:rsid w:val="0081047E"/>
    <w:rsid w:val="008107FE"/>
    <w:rsid w:val="00811C00"/>
    <w:rsid w:val="00812436"/>
    <w:rsid w:val="00812956"/>
    <w:rsid w:val="00813202"/>
    <w:rsid w:val="008151A0"/>
    <w:rsid w:val="00816A70"/>
    <w:rsid w:val="0081766E"/>
    <w:rsid w:val="00821BA7"/>
    <w:rsid w:val="0082334D"/>
    <w:rsid w:val="00823D3A"/>
    <w:rsid w:val="0082483C"/>
    <w:rsid w:val="00825465"/>
    <w:rsid w:val="00827378"/>
    <w:rsid w:val="00830F3A"/>
    <w:rsid w:val="00831586"/>
    <w:rsid w:val="00832A49"/>
    <w:rsid w:val="00832AF7"/>
    <w:rsid w:val="00836D58"/>
    <w:rsid w:val="00840CA9"/>
    <w:rsid w:val="0084440A"/>
    <w:rsid w:val="00845AB5"/>
    <w:rsid w:val="008475D7"/>
    <w:rsid w:val="008510BA"/>
    <w:rsid w:val="0085262A"/>
    <w:rsid w:val="0085304F"/>
    <w:rsid w:val="008534B7"/>
    <w:rsid w:val="00856AF8"/>
    <w:rsid w:val="00857CF4"/>
    <w:rsid w:val="00862760"/>
    <w:rsid w:val="00863A68"/>
    <w:rsid w:val="008648F7"/>
    <w:rsid w:val="008655B2"/>
    <w:rsid w:val="00866524"/>
    <w:rsid w:val="008716BD"/>
    <w:rsid w:val="00876985"/>
    <w:rsid w:val="00877752"/>
    <w:rsid w:val="00877826"/>
    <w:rsid w:val="00877A47"/>
    <w:rsid w:val="00877B67"/>
    <w:rsid w:val="00877BD5"/>
    <w:rsid w:val="00880EF5"/>
    <w:rsid w:val="00883918"/>
    <w:rsid w:val="00886184"/>
    <w:rsid w:val="0088686A"/>
    <w:rsid w:val="008875E8"/>
    <w:rsid w:val="008924FA"/>
    <w:rsid w:val="00893F93"/>
    <w:rsid w:val="00895C08"/>
    <w:rsid w:val="00896002"/>
    <w:rsid w:val="008962E1"/>
    <w:rsid w:val="0089781C"/>
    <w:rsid w:val="008A2C2A"/>
    <w:rsid w:val="008A2D6E"/>
    <w:rsid w:val="008A400E"/>
    <w:rsid w:val="008A5779"/>
    <w:rsid w:val="008A579A"/>
    <w:rsid w:val="008A5F99"/>
    <w:rsid w:val="008B4A99"/>
    <w:rsid w:val="008B655D"/>
    <w:rsid w:val="008B6C0D"/>
    <w:rsid w:val="008B74C4"/>
    <w:rsid w:val="008C1AF0"/>
    <w:rsid w:val="008C2516"/>
    <w:rsid w:val="008C2985"/>
    <w:rsid w:val="008C2A8C"/>
    <w:rsid w:val="008C3995"/>
    <w:rsid w:val="008D30C3"/>
    <w:rsid w:val="008D3F43"/>
    <w:rsid w:val="008D5578"/>
    <w:rsid w:val="008D6BD2"/>
    <w:rsid w:val="008E4A0C"/>
    <w:rsid w:val="008E6125"/>
    <w:rsid w:val="008E728E"/>
    <w:rsid w:val="008F1290"/>
    <w:rsid w:val="008F1C02"/>
    <w:rsid w:val="008F1EAF"/>
    <w:rsid w:val="00900796"/>
    <w:rsid w:val="00901974"/>
    <w:rsid w:val="009030F8"/>
    <w:rsid w:val="009068E3"/>
    <w:rsid w:val="00911929"/>
    <w:rsid w:val="0092065F"/>
    <w:rsid w:val="00922AE3"/>
    <w:rsid w:val="00927F0B"/>
    <w:rsid w:val="00935DFA"/>
    <w:rsid w:val="00937688"/>
    <w:rsid w:val="00940646"/>
    <w:rsid w:val="00943D84"/>
    <w:rsid w:val="00947AC1"/>
    <w:rsid w:val="00947C98"/>
    <w:rsid w:val="00947FB4"/>
    <w:rsid w:val="00952ED3"/>
    <w:rsid w:val="00955D86"/>
    <w:rsid w:val="009571EB"/>
    <w:rsid w:val="009622F2"/>
    <w:rsid w:val="0096293D"/>
    <w:rsid w:val="0097109A"/>
    <w:rsid w:val="0097123A"/>
    <w:rsid w:val="009731C2"/>
    <w:rsid w:val="009751E3"/>
    <w:rsid w:val="0097536B"/>
    <w:rsid w:val="00976632"/>
    <w:rsid w:val="00981B95"/>
    <w:rsid w:val="00981DD0"/>
    <w:rsid w:val="009854DB"/>
    <w:rsid w:val="0098599F"/>
    <w:rsid w:val="00986334"/>
    <w:rsid w:val="00992EC9"/>
    <w:rsid w:val="00993B93"/>
    <w:rsid w:val="00995737"/>
    <w:rsid w:val="009A1F9C"/>
    <w:rsid w:val="009A3940"/>
    <w:rsid w:val="009A439E"/>
    <w:rsid w:val="009A656B"/>
    <w:rsid w:val="009A7396"/>
    <w:rsid w:val="009B28BE"/>
    <w:rsid w:val="009B4351"/>
    <w:rsid w:val="009B4A9D"/>
    <w:rsid w:val="009B500F"/>
    <w:rsid w:val="009C5214"/>
    <w:rsid w:val="009D312F"/>
    <w:rsid w:val="009D7C62"/>
    <w:rsid w:val="009E10D6"/>
    <w:rsid w:val="009E3C12"/>
    <w:rsid w:val="009E76A1"/>
    <w:rsid w:val="009F17EA"/>
    <w:rsid w:val="009F2C16"/>
    <w:rsid w:val="009F3185"/>
    <w:rsid w:val="009F4360"/>
    <w:rsid w:val="009F4C4E"/>
    <w:rsid w:val="00A03F13"/>
    <w:rsid w:val="00A048F1"/>
    <w:rsid w:val="00A05A26"/>
    <w:rsid w:val="00A05B31"/>
    <w:rsid w:val="00A11E47"/>
    <w:rsid w:val="00A16AD1"/>
    <w:rsid w:val="00A17FCB"/>
    <w:rsid w:val="00A220FC"/>
    <w:rsid w:val="00A22822"/>
    <w:rsid w:val="00A22B98"/>
    <w:rsid w:val="00A257DF"/>
    <w:rsid w:val="00A26C6B"/>
    <w:rsid w:val="00A34A63"/>
    <w:rsid w:val="00A35859"/>
    <w:rsid w:val="00A36822"/>
    <w:rsid w:val="00A374FF"/>
    <w:rsid w:val="00A478A3"/>
    <w:rsid w:val="00A50FE4"/>
    <w:rsid w:val="00A5455C"/>
    <w:rsid w:val="00A55170"/>
    <w:rsid w:val="00A57244"/>
    <w:rsid w:val="00A61798"/>
    <w:rsid w:val="00A730C8"/>
    <w:rsid w:val="00A74008"/>
    <w:rsid w:val="00A751ED"/>
    <w:rsid w:val="00A752EC"/>
    <w:rsid w:val="00A77B4D"/>
    <w:rsid w:val="00A910B0"/>
    <w:rsid w:val="00A91730"/>
    <w:rsid w:val="00A9188E"/>
    <w:rsid w:val="00A978D8"/>
    <w:rsid w:val="00AA1C98"/>
    <w:rsid w:val="00AA621C"/>
    <w:rsid w:val="00AB14C6"/>
    <w:rsid w:val="00AB6988"/>
    <w:rsid w:val="00AB7579"/>
    <w:rsid w:val="00AC1D10"/>
    <w:rsid w:val="00AC38A9"/>
    <w:rsid w:val="00AC3D2B"/>
    <w:rsid w:val="00AD3CF7"/>
    <w:rsid w:val="00AD57E0"/>
    <w:rsid w:val="00AD6B3B"/>
    <w:rsid w:val="00AD7A4B"/>
    <w:rsid w:val="00AE5E5B"/>
    <w:rsid w:val="00AE78F3"/>
    <w:rsid w:val="00AF0D73"/>
    <w:rsid w:val="00AF252D"/>
    <w:rsid w:val="00AF2ACC"/>
    <w:rsid w:val="00AF2D58"/>
    <w:rsid w:val="00AF3869"/>
    <w:rsid w:val="00AF5AB6"/>
    <w:rsid w:val="00B029B0"/>
    <w:rsid w:val="00B02A9E"/>
    <w:rsid w:val="00B05199"/>
    <w:rsid w:val="00B07281"/>
    <w:rsid w:val="00B10215"/>
    <w:rsid w:val="00B118F6"/>
    <w:rsid w:val="00B11E04"/>
    <w:rsid w:val="00B13592"/>
    <w:rsid w:val="00B14DEA"/>
    <w:rsid w:val="00B156DB"/>
    <w:rsid w:val="00B30CC7"/>
    <w:rsid w:val="00B31B98"/>
    <w:rsid w:val="00B343CB"/>
    <w:rsid w:val="00B34587"/>
    <w:rsid w:val="00B34E60"/>
    <w:rsid w:val="00B361CE"/>
    <w:rsid w:val="00B371A5"/>
    <w:rsid w:val="00B374AB"/>
    <w:rsid w:val="00B40E83"/>
    <w:rsid w:val="00B41220"/>
    <w:rsid w:val="00B41EF9"/>
    <w:rsid w:val="00B45176"/>
    <w:rsid w:val="00B5098E"/>
    <w:rsid w:val="00B50B7A"/>
    <w:rsid w:val="00B51439"/>
    <w:rsid w:val="00B51510"/>
    <w:rsid w:val="00B5162D"/>
    <w:rsid w:val="00B53420"/>
    <w:rsid w:val="00B5429E"/>
    <w:rsid w:val="00B55948"/>
    <w:rsid w:val="00B61194"/>
    <w:rsid w:val="00B61F16"/>
    <w:rsid w:val="00B63739"/>
    <w:rsid w:val="00B638C2"/>
    <w:rsid w:val="00B65223"/>
    <w:rsid w:val="00B65746"/>
    <w:rsid w:val="00B70EDA"/>
    <w:rsid w:val="00B70FB2"/>
    <w:rsid w:val="00B74000"/>
    <w:rsid w:val="00B745C9"/>
    <w:rsid w:val="00B74BC6"/>
    <w:rsid w:val="00B87FF2"/>
    <w:rsid w:val="00B93EDF"/>
    <w:rsid w:val="00B94CC2"/>
    <w:rsid w:val="00B95104"/>
    <w:rsid w:val="00B97579"/>
    <w:rsid w:val="00B97B72"/>
    <w:rsid w:val="00BA2F94"/>
    <w:rsid w:val="00BA4A08"/>
    <w:rsid w:val="00BA4D8C"/>
    <w:rsid w:val="00BB1515"/>
    <w:rsid w:val="00BB3215"/>
    <w:rsid w:val="00BB5480"/>
    <w:rsid w:val="00BC0633"/>
    <w:rsid w:val="00BC507E"/>
    <w:rsid w:val="00BD03C6"/>
    <w:rsid w:val="00BD2511"/>
    <w:rsid w:val="00BD3F68"/>
    <w:rsid w:val="00BD48F0"/>
    <w:rsid w:val="00BD6E11"/>
    <w:rsid w:val="00BD706D"/>
    <w:rsid w:val="00BD7680"/>
    <w:rsid w:val="00BF0C4A"/>
    <w:rsid w:val="00BF2806"/>
    <w:rsid w:val="00BF29F0"/>
    <w:rsid w:val="00BF6FF9"/>
    <w:rsid w:val="00C00709"/>
    <w:rsid w:val="00C00B29"/>
    <w:rsid w:val="00C02896"/>
    <w:rsid w:val="00C049A0"/>
    <w:rsid w:val="00C20AFC"/>
    <w:rsid w:val="00C20FF1"/>
    <w:rsid w:val="00C219F3"/>
    <w:rsid w:val="00C244FD"/>
    <w:rsid w:val="00C26E4C"/>
    <w:rsid w:val="00C3323F"/>
    <w:rsid w:val="00C35FF0"/>
    <w:rsid w:val="00C3690B"/>
    <w:rsid w:val="00C426AF"/>
    <w:rsid w:val="00C4336D"/>
    <w:rsid w:val="00C47B04"/>
    <w:rsid w:val="00C54D8A"/>
    <w:rsid w:val="00C5558F"/>
    <w:rsid w:val="00C62AB7"/>
    <w:rsid w:val="00C62BE9"/>
    <w:rsid w:val="00C64583"/>
    <w:rsid w:val="00C65A6F"/>
    <w:rsid w:val="00C70E86"/>
    <w:rsid w:val="00C71944"/>
    <w:rsid w:val="00C76C2F"/>
    <w:rsid w:val="00C77A11"/>
    <w:rsid w:val="00C8182C"/>
    <w:rsid w:val="00C81AF7"/>
    <w:rsid w:val="00C82143"/>
    <w:rsid w:val="00C825B3"/>
    <w:rsid w:val="00C84BED"/>
    <w:rsid w:val="00C860BE"/>
    <w:rsid w:val="00C86774"/>
    <w:rsid w:val="00C869AC"/>
    <w:rsid w:val="00C87B9B"/>
    <w:rsid w:val="00C913A1"/>
    <w:rsid w:val="00C957F4"/>
    <w:rsid w:val="00C971FB"/>
    <w:rsid w:val="00CA1977"/>
    <w:rsid w:val="00CA7D7D"/>
    <w:rsid w:val="00CB1B38"/>
    <w:rsid w:val="00CB4EB1"/>
    <w:rsid w:val="00CC3EB4"/>
    <w:rsid w:val="00CC74B8"/>
    <w:rsid w:val="00CD5A3C"/>
    <w:rsid w:val="00CD6456"/>
    <w:rsid w:val="00CE0403"/>
    <w:rsid w:val="00CE175C"/>
    <w:rsid w:val="00CE29F0"/>
    <w:rsid w:val="00CE2C3E"/>
    <w:rsid w:val="00CE76ED"/>
    <w:rsid w:val="00CF0109"/>
    <w:rsid w:val="00CF1C9E"/>
    <w:rsid w:val="00CF2A11"/>
    <w:rsid w:val="00D00974"/>
    <w:rsid w:val="00D012F5"/>
    <w:rsid w:val="00D0255B"/>
    <w:rsid w:val="00D04E23"/>
    <w:rsid w:val="00D05038"/>
    <w:rsid w:val="00D05DD1"/>
    <w:rsid w:val="00D10819"/>
    <w:rsid w:val="00D119D7"/>
    <w:rsid w:val="00D11D24"/>
    <w:rsid w:val="00D130AD"/>
    <w:rsid w:val="00D133CC"/>
    <w:rsid w:val="00D140F6"/>
    <w:rsid w:val="00D21503"/>
    <w:rsid w:val="00D25EA5"/>
    <w:rsid w:val="00D27B83"/>
    <w:rsid w:val="00D34CB1"/>
    <w:rsid w:val="00D4287F"/>
    <w:rsid w:val="00D4321B"/>
    <w:rsid w:val="00D4534C"/>
    <w:rsid w:val="00D50182"/>
    <w:rsid w:val="00D50438"/>
    <w:rsid w:val="00D513C2"/>
    <w:rsid w:val="00D52994"/>
    <w:rsid w:val="00D54525"/>
    <w:rsid w:val="00D55B0A"/>
    <w:rsid w:val="00D60C41"/>
    <w:rsid w:val="00D6231A"/>
    <w:rsid w:val="00D624C0"/>
    <w:rsid w:val="00D630B5"/>
    <w:rsid w:val="00D63945"/>
    <w:rsid w:val="00D645D1"/>
    <w:rsid w:val="00D64877"/>
    <w:rsid w:val="00D6572F"/>
    <w:rsid w:val="00D708B7"/>
    <w:rsid w:val="00D7126C"/>
    <w:rsid w:val="00D71625"/>
    <w:rsid w:val="00D728A7"/>
    <w:rsid w:val="00D73305"/>
    <w:rsid w:val="00D736FB"/>
    <w:rsid w:val="00D84CB4"/>
    <w:rsid w:val="00D90467"/>
    <w:rsid w:val="00D91A6C"/>
    <w:rsid w:val="00D93DC4"/>
    <w:rsid w:val="00D94BF0"/>
    <w:rsid w:val="00DA0715"/>
    <w:rsid w:val="00DA0A6F"/>
    <w:rsid w:val="00DA0AD0"/>
    <w:rsid w:val="00DA0F29"/>
    <w:rsid w:val="00DA39E0"/>
    <w:rsid w:val="00DB0358"/>
    <w:rsid w:val="00DB1986"/>
    <w:rsid w:val="00DB4C1E"/>
    <w:rsid w:val="00DB6712"/>
    <w:rsid w:val="00DC1E92"/>
    <w:rsid w:val="00DC58A2"/>
    <w:rsid w:val="00DC730A"/>
    <w:rsid w:val="00DD0F53"/>
    <w:rsid w:val="00DD1C1E"/>
    <w:rsid w:val="00DD45EF"/>
    <w:rsid w:val="00DE0DC9"/>
    <w:rsid w:val="00DE3DFE"/>
    <w:rsid w:val="00DE7E0E"/>
    <w:rsid w:val="00DF0670"/>
    <w:rsid w:val="00DF6A09"/>
    <w:rsid w:val="00DF7EE8"/>
    <w:rsid w:val="00E01979"/>
    <w:rsid w:val="00E03B35"/>
    <w:rsid w:val="00E045C3"/>
    <w:rsid w:val="00E05662"/>
    <w:rsid w:val="00E07F14"/>
    <w:rsid w:val="00E10636"/>
    <w:rsid w:val="00E12CB8"/>
    <w:rsid w:val="00E15329"/>
    <w:rsid w:val="00E163C2"/>
    <w:rsid w:val="00E220FF"/>
    <w:rsid w:val="00E2373D"/>
    <w:rsid w:val="00E23C5B"/>
    <w:rsid w:val="00E24978"/>
    <w:rsid w:val="00E25C1D"/>
    <w:rsid w:val="00E31E69"/>
    <w:rsid w:val="00E33305"/>
    <w:rsid w:val="00E374E8"/>
    <w:rsid w:val="00E54401"/>
    <w:rsid w:val="00E546FD"/>
    <w:rsid w:val="00E56B28"/>
    <w:rsid w:val="00E64D7B"/>
    <w:rsid w:val="00E64DD8"/>
    <w:rsid w:val="00E73B3B"/>
    <w:rsid w:val="00E76260"/>
    <w:rsid w:val="00E830E9"/>
    <w:rsid w:val="00E84B65"/>
    <w:rsid w:val="00E869C4"/>
    <w:rsid w:val="00E90D37"/>
    <w:rsid w:val="00E90F91"/>
    <w:rsid w:val="00E9160A"/>
    <w:rsid w:val="00E91BB6"/>
    <w:rsid w:val="00E92039"/>
    <w:rsid w:val="00E923DB"/>
    <w:rsid w:val="00E94406"/>
    <w:rsid w:val="00E9581A"/>
    <w:rsid w:val="00EA28FA"/>
    <w:rsid w:val="00EA77CC"/>
    <w:rsid w:val="00EB2565"/>
    <w:rsid w:val="00EB3767"/>
    <w:rsid w:val="00EB5E27"/>
    <w:rsid w:val="00EB6DF8"/>
    <w:rsid w:val="00EB775A"/>
    <w:rsid w:val="00EC1031"/>
    <w:rsid w:val="00EC25F1"/>
    <w:rsid w:val="00EC2948"/>
    <w:rsid w:val="00EC5544"/>
    <w:rsid w:val="00ED6C00"/>
    <w:rsid w:val="00ED7D82"/>
    <w:rsid w:val="00EE0E53"/>
    <w:rsid w:val="00EE1BC7"/>
    <w:rsid w:val="00EE2D1D"/>
    <w:rsid w:val="00EE3067"/>
    <w:rsid w:val="00EE4C59"/>
    <w:rsid w:val="00EE4F66"/>
    <w:rsid w:val="00EE516C"/>
    <w:rsid w:val="00EE5ABB"/>
    <w:rsid w:val="00EE5DD9"/>
    <w:rsid w:val="00EE6170"/>
    <w:rsid w:val="00EF1935"/>
    <w:rsid w:val="00EF3A6C"/>
    <w:rsid w:val="00F02DD4"/>
    <w:rsid w:val="00F0357D"/>
    <w:rsid w:val="00F03D57"/>
    <w:rsid w:val="00F03F24"/>
    <w:rsid w:val="00F04F58"/>
    <w:rsid w:val="00F0505C"/>
    <w:rsid w:val="00F10E14"/>
    <w:rsid w:val="00F130BB"/>
    <w:rsid w:val="00F1446C"/>
    <w:rsid w:val="00F147D9"/>
    <w:rsid w:val="00F21A0D"/>
    <w:rsid w:val="00F22434"/>
    <w:rsid w:val="00F22887"/>
    <w:rsid w:val="00F22A11"/>
    <w:rsid w:val="00F24555"/>
    <w:rsid w:val="00F274CE"/>
    <w:rsid w:val="00F30DDB"/>
    <w:rsid w:val="00F36813"/>
    <w:rsid w:val="00F36CF7"/>
    <w:rsid w:val="00F46C5C"/>
    <w:rsid w:val="00F51ED3"/>
    <w:rsid w:val="00F51FD1"/>
    <w:rsid w:val="00F52A68"/>
    <w:rsid w:val="00F53351"/>
    <w:rsid w:val="00F534D8"/>
    <w:rsid w:val="00F55650"/>
    <w:rsid w:val="00F624BC"/>
    <w:rsid w:val="00F62684"/>
    <w:rsid w:val="00F62C0B"/>
    <w:rsid w:val="00F660D0"/>
    <w:rsid w:val="00F67F08"/>
    <w:rsid w:val="00F70EB6"/>
    <w:rsid w:val="00F71B5F"/>
    <w:rsid w:val="00F73838"/>
    <w:rsid w:val="00F75F7C"/>
    <w:rsid w:val="00F808E9"/>
    <w:rsid w:val="00F80A44"/>
    <w:rsid w:val="00F82DBC"/>
    <w:rsid w:val="00F848EC"/>
    <w:rsid w:val="00F876CC"/>
    <w:rsid w:val="00F90FA0"/>
    <w:rsid w:val="00F93754"/>
    <w:rsid w:val="00F96B6E"/>
    <w:rsid w:val="00FA0F48"/>
    <w:rsid w:val="00FA47C0"/>
    <w:rsid w:val="00FA5CF5"/>
    <w:rsid w:val="00FA67B9"/>
    <w:rsid w:val="00FA702E"/>
    <w:rsid w:val="00FB3072"/>
    <w:rsid w:val="00FB732A"/>
    <w:rsid w:val="00FC077D"/>
    <w:rsid w:val="00FC1012"/>
    <w:rsid w:val="00FC5002"/>
    <w:rsid w:val="00FC5371"/>
    <w:rsid w:val="00FC5B92"/>
    <w:rsid w:val="00FD5417"/>
    <w:rsid w:val="00FD5CB0"/>
    <w:rsid w:val="00FE1668"/>
    <w:rsid w:val="00FE56D4"/>
    <w:rsid w:val="00FE601A"/>
    <w:rsid w:val="00FE6A7F"/>
    <w:rsid w:val="00FF2FB7"/>
    <w:rsid w:val="00FF46D3"/>
    <w:rsid w:val="00FF77BB"/>
    <w:rsid w:val="05F99D39"/>
    <w:rsid w:val="080037F7"/>
    <w:rsid w:val="30A9AB79"/>
    <w:rsid w:val="4C2D9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C10155"/>
  <w14:defaultImageDpi w14:val="300"/>
  <w15:docId w15:val="{8CCB5DAD-442D-4593-8D28-144E908C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215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Paragraph"/>
    <w:link w:val="Heading1Char"/>
    <w:qFormat/>
    <w:rsid w:val="00B10215"/>
    <w:pPr>
      <w:keepNext/>
      <w:keepLines/>
      <w:tabs>
        <w:tab w:val="left" w:pos="720"/>
      </w:tabs>
      <w:spacing w:after="120"/>
      <w:ind w:left="720" w:hanging="720"/>
      <w:outlineLvl w:val="0"/>
    </w:pPr>
    <w:rPr>
      <w:rFonts w:ascii="Times New Roman" w:eastAsia="Times New Roman" w:hAnsi="Times New Roman" w:cs="Times New Roman"/>
      <w:b/>
      <w:bCs/>
      <w:caps/>
      <w:szCs w:val="28"/>
    </w:rPr>
  </w:style>
  <w:style w:type="paragraph" w:styleId="Heading2">
    <w:name w:val="heading 2"/>
    <w:next w:val="Paragraph"/>
    <w:link w:val="Heading2Char"/>
    <w:qFormat/>
    <w:rsid w:val="00B10215"/>
    <w:pPr>
      <w:keepNext/>
      <w:keepLines/>
      <w:tabs>
        <w:tab w:val="left" w:pos="720"/>
      </w:tabs>
      <w:spacing w:after="120"/>
      <w:ind w:left="720" w:hanging="720"/>
      <w:outlineLvl w:val="1"/>
    </w:pPr>
    <w:rPr>
      <w:rFonts w:ascii="Times New Roman" w:eastAsia="Times New Roman" w:hAnsi="Times New Roman" w:cs="Times New Roman"/>
      <w:b/>
      <w:bCs/>
      <w:szCs w:val="26"/>
    </w:rPr>
  </w:style>
  <w:style w:type="paragraph" w:styleId="Heading3">
    <w:name w:val="heading 3"/>
    <w:next w:val="Paragraph"/>
    <w:link w:val="Heading3Char"/>
    <w:qFormat/>
    <w:rsid w:val="00B10215"/>
    <w:pPr>
      <w:keepNext/>
      <w:keepLines/>
      <w:tabs>
        <w:tab w:val="left" w:pos="1080"/>
      </w:tabs>
      <w:spacing w:after="120"/>
      <w:ind w:left="1080" w:hanging="1080"/>
      <w:outlineLvl w:val="2"/>
    </w:pPr>
    <w:rPr>
      <w:rFonts w:ascii="Times New Roman" w:eastAsia="Times New Roman" w:hAnsi="Times New Roman" w:cs="Times New Roman"/>
      <w:b/>
      <w:bCs/>
      <w:szCs w:val="22"/>
    </w:rPr>
  </w:style>
  <w:style w:type="paragraph" w:styleId="Heading4">
    <w:name w:val="heading 4"/>
    <w:next w:val="Paragraph"/>
    <w:link w:val="Heading4Char"/>
    <w:qFormat/>
    <w:rsid w:val="00B10215"/>
    <w:pPr>
      <w:keepNext/>
      <w:keepLines/>
      <w:tabs>
        <w:tab w:val="left" w:pos="1080"/>
      </w:tabs>
      <w:spacing w:after="120"/>
      <w:ind w:left="1080" w:hanging="1080"/>
      <w:outlineLvl w:val="3"/>
    </w:pPr>
    <w:rPr>
      <w:rFonts w:ascii="Times New Roman" w:eastAsia="Times New Roman" w:hAnsi="Times New Roman" w:cs="Times New Roman"/>
      <w:b/>
      <w:bCs/>
      <w:iCs/>
      <w:szCs w:val="22"/>
    </w:rPr>
  </w:style>
  <w:style w:type="paragraph" w:styleId="Heading5">
    <w:name w:val="heading 5"/>
    <w:next w:val="Paragraph"/>
    <w:link w:val="Heading5Char"/>
    <w:qFormat/>
    <w:rsid w:val="00B10215"/>
    <w:pPr>
      <w:keepNext/>
      <w:keepLines/>
      <w:tabs>
        <w:tab w:val="left" w:pos="1440"/>
      </w:tabs>
      <w:spacing w:after="120"/>
      <w:ind w:left="1440" w:hanging="1440"/>
      <w:outlineLvl w:val="4"/>
    </w:pPr>
    <w:rPr>
      <w:rFonts w:ascii="Times New Roman" w:eastAsia="Times New Roman" w:hAnsi="Times New Roman" w:cs="Times New Roman"/>
      <w:b/>
      <w:szCs w:val="22"/>
    </w:rPr>
  </w:style>
  <w:style w:type="paragraph" w:styleId="Heading6">
    <w:name w:val="heading 6"/>
    <w:aliases w:val="DO NOT USE"/>
    <w:next w:val="Paragraph"/>
    <w:link w:val="Heading6Char"/>
    <w:qFormat/>
    <w:rsid w:val="00B10215"/>
    <w:pPr>
      <w:keepNext/>
      <w:keepLines/>
      <w:tabs>
        <w:tab w:val="left" w:pos="1440"/>
      </w:tabs>
      <w:spacing w:after="120"/>
      <w:ind w:left="1440" w:hanging="1440"/>
      <w:outlineLvl w:val="5"/>
    </w:pPr>
    <w:rPr>
      <w:rFonts w:ascii="Times New Roman" w:eastAsia="Times New Roman" w:hAnsi="Times New Roman" w:cs="Times New Roman"/>
      <w:b/>
      <w:iCs/>
      <w:szCs w:val="22"/>
    </w:rPr>
  </w:style>
  <w:style w:type="paragraph" w:styleId="Heading7">
    <w:name w:val="heading 7"/>
    <w:aliases w:val=" DO NOT USE,DO NOT USE3"/>
    <w:next w:val="Paragraph"/>
    <w:link w:val="Heading7Char"/>
    <w:qFormat/>
    <w:rsid w:val="00B10215"/>
    <w:pPr>
      <w:keepNext/>
      <w:keepLines/>
      <w:tabs>
        <w:tab w:val="left" w:pos="1800"/>
      </w:tabs>
      <w:spacing w:after="120"/>
      <w:ind w:left="1800" w:hanging="1800"/>
      <w:outlineLvl w:val="6"/>
    </w:pPr>
    <w:rPr>
      <w:rFonts w:ascii="Times New Roman" w:eastAsia="Times New Roman" w:hAnsi="Times New Roman" w:cs="Times New Roman"/>
      <w:b/>
      <w:iCs/>
      <w:szCs w:val="22"/>
    </w:rPr>
  </w:style>
  <w:style w:type="paragraph" w:styleId="Heading8">
    <w:name w:val="heading 8"/>
    <w:next w:val="Paragraph"/>
    <w:link w:val="Heading8Char"/>
    <w:qFormat/>
    <w:rsid w:val="00B10215"/>
    <w:pPr>
      <w:keepNext/>
      <w:keepLines/>
      <w:tabs>
        <w:tab w:val="left" w:pos="1800"/>
      </w:tabs>
      <w:spacing w:after="120"/>
      <w:ind w:left="1800" w:hanging="1800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Heading9">
    <w:name w:val="heading 9"/>
    <w:next w:val="Paragraph"/>
    <w:link w:val="Heading9Char"/>
    <w:qFormat/>
    <w:rsid w:val="00B10215"/>
    <w:pPr>
      <w:keepNext/>
      <w:keepLines/>
      <w:tabs>
        <w:tab w:val="left" w:pos="1800"/>
      </w:tabs>
      <w:spacing w:after="120"/>
      <w:ind w:left="1800" w:hanging="1800"/>
      <w:outlineLvl w:val="8"/>
    </w:pPr>
    <w:rPr>
      <w:rFonts w:ascii="Times New Roman" w:eastAsia="Times New Roman" w:hAnsi="Times New Roman" w:cs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09"/>
    <w:pPr>
      <w:widowControl w:val="0"/>
      <w:adjustRightInd w:val="0"/>
      <w:jc w:val="both"/>
      <w:textAlignment w:val="baseline"/>
    </w:pPr>
    <w:rPr>
      <w:rFonts w:ascii="Times New Roman" w:eastAsia="SimSun" w:hAnsi="Times New Roman" w:cs="Times New Roman"/>
      <w:lang w:eastAsia="zh-CN"/>
    </w:rPr>
  </w:style>
  <w:style w:type="paragraph" w:customStyle="1" w:styleId="EndNoteBibliographyTitle">
    <w:name w:val="EndNote Bibliography Title"/>
    <w:basedOn w:val="Normal"/>
    <w:rsid w:val="008A5F99"/>
    <w:pPr>
      <w:jc w:val="center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rsid w:val="008A5F99"/>
    <w:pPr>
      <w:spacing w:line="240" w:lineRule="atLeast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B05199"/>
  </w:style>
  <w:style w:type="character" w:styleId="CommentReference">
    <w:name w:val="annotation reference"/>
    <w:basedOn w:val="DefaultParagraphFont"/>
    <w:uiPriority w:val="99"/>
    <w:semiHidden/>
    <w:unhideWhenUsed/>
    <w:rsid w:val="00226D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26D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26D6F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6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D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6F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Paragraph">
    <w:name w:val="Paragraph"/>
    <w:link w:val="ParagraphChar"/>
    <w:qFormat/>
    <w:rsid w:val="00B10215"/>
    <w:pPr>
      <w:spacing w:before="240" w:after="240" w:line="300" w:lineRule="exact"/>
      <w:jc w:val="both"/>
    </w:pPr>
    <w:rPr>
      <w:rFonts w:ascii="Times New Roman" w:hAnsi="Times New Roman"/>
      <w:szCs w:val="22"/>
    </w:rPr>
  </w:style>
  <w:style w:type="character" w:customStyle="1" w:styleId="ParagraphChar">
    <w:name w:val="Paragraph Char"/>
    <w:basedOn w:val="DefaultParagraphFont"/>
    <w:link w:val="Paragraph"/>
    <w:rsid w:val="00B10215"/>
    <w:rPr>
      <w:rFonts w:ascii="Times New Roman" w:hAnsi="Times New Roman"/>
      <w:szCs w:val="22"/>
    </w:rPr>
  </w:style>
  <w:style w:type="character" w:styleId="Hyperlink">
    <w:name w:val="Hyperlink"/>
    <w:basedOn w:val="DefaultParagraphFont"/>
    <w:rsid w:val="00B10215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B10215"/>
    <w:rPr>
      <w:color w:val="800080" w:themeColor="followedHyperlink"/>
      <w:u w:val="none"/>
    </w:rPr>
  </w:style>
  <w:style w:type="character" w:customStyle="1" w:styleId="clsstaticdata1">
    <w:name w:val="clsstaticdata1"/>
    <w:basedOn w:val="DefaultParagraphFont"/>
    <w:rsid w:val="008475D7"/>
    <w:rPr>
      <w:rFonts w:ascii="Arial" w:hAnsi="Arial" w:cs="Arial" w:hint="default"/>
      <w:color w:val="000000"/>
      <w:sz w:val="18"/>
      <w:szCs w:val="18"/>
    </w:rPr>
  </w:style>
  <w:style w:type="paragraph" w:customStyle="1" w:styleId="TableCellLeft">
    <w:name w:val="Table Cell Left"/>
    <w:link w:val="TableCellLeftChar"/>
    <w:qFormat/>
    <w:rsid w:val="00B10215"/>
    <w:pPr>
      <w:spacing w:after="60"/>
    </w:pPr>
    <w:rPr>
      <w:rFonts w:ascii="Times New Roman" w:hAnsi="Times New Roman"/>
      <w:sz w:val="20"/>
      <w:szCs w:val="22"/>
    </w:rPr>
  </w:style>
  <w:style w:type="character" w:customStyle="1" w:styleId="TableCellLeftChar">
    <w:name w:val="Table Cell Left Char"/>
    <w:link w:val="TableCellLeft"/>
    <w:rsid w:val="003810A4"/>
    <w:rPr>
      <w:rFonts w:ascii="Times New Roman" w:hAnsi="Times New Roman"/>
      <w:sz w:val="20"/>
      <w:szCs w:val="22"/>
    </w:rPr>
  </w:style>
  <w:style w:type="paragraph" w:styleId="ListNumber">
    <w:name w:val="List Number"/>
    <w:qFormat/>
    <w:rsid w:val="00B10215"/>
    <w:pPr>
      <w:keepLines/>
      <w:numPr>
        <w:numId w:val="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Number2">
    <w:name w:val="List Number 2"/>
    <w:qFormat/>
    <w:rsid w:val="00B10215"/>
    <w:pPr>
      <w:keepLines/>
      <w:numPr>
        <w:ilvl w:val="1"/>
        <w:numId w:val="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Number3">
    <w:name w:val="List Number 3"/>
    <w:qFormat/>
    <w:rsid w:val="00B10215"/>
    <w:pPr>
      <w:keepLines/>
      <w:numPr>
        <w:ilvl w:val="2"/>
        <w:numId w:val="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Number4">
    <w:name w:val="List Number 4"/>
    <w:qFormat/>
    <w:rsid w:val="00B10215"/>
    <w:pPr>
      <w:keepLines/>
      <w:numPr>
        <w:ilvl w:val="3"/>
        <w:numId w:val="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Number5">
    <w:name w:val="List Number 5"/>
    <w:qFormat/>
    <w:rsid w:val="00B10215"/>
    <w:pPr>
      <w:keepLines/>
      <w:numPr>
        <w:ilvl w:val="4"/>
        <w:numId w:val="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numbering" w:customStyle="1" w:styleId="OmniListNumber">
    <w:name w:val="OmniListNumber"/>
    <w:uiPriority w:val="99"/>
    <w:rsid w:val="00B10215"/>
    <w:pPr>
      <w:numPr>
        <w:numId w:val="1"/>
      </w:numPr>
    </w:pPr>
  </w:style>
  <w:style w:type="paragraph" w:customStyle="1" w:styleId="TableTitle">
    <w:name w:val="Table Title"/>
    <w:next w:val="Paragraph"/>
    <w:link w:val="TableTitleCar"/>
    <w:qFormat/>
    <w:rsid w:val="00B10215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rFonts w:ascii="Times New Roman" w:hAnsi="Times New Roman"/>
      <w:b/>
      <w:szCs w:val="22"/>
    </w:rPr>
  </w:style>
  <w:style w:type="paragraph" w:customStyle="1" w:styleId="TableCellLeft2">
    <w:name w:val="Table Cell Left 2"/>
    <w:qFormat/>
    <w:rsid w:val="00B10215"/>
    <w:pPr>
      <w:spacing w:after="60"/>
    </w:pPr>
    <w:rPr>
      <w:rFonts w:ascii="Times New Roman" w:hAnsi="Times New Roman"/>
      <w:b/>
      <w:sz w:val="20"/>
      <w:szCs w:val="22"/>
    </w:rPr>
  </w:style>
  <w:style w:type="paragraph" w:customStyle="1" w:styleId="TableSpace">
    <w:name w:val="Table Space"/>
    <w:next w:val="Paragraph"/>
    <w:qFormat/>
    <w:rsid w:val="00B10215"/>
    <w:rPr>
      <w:rFonts w:ascii="Times New Roman" w:hAnsi="Times New Roman"/>
      <w:szCs w:val="22"/>
    </w:rPr>
  </w:style>
  <w:style w:type="character" w:customStyle="1" w:styleId="TableTitleCar">
    <w:name w:val="Table Title Car"/>
    <w:link w:val="TableTitle"/>
    <w:rsid w:val="003810A4"/>
    <w:rPr>
      <w:rFonts w:ascii="Times New Roman" w:hAnsi="Times New Roman"/>
      <w:b/>
      <w:szCs w:val="22"/>
    </w:rPr>
  </w:style>
  <w:style w:type="paragraph" w:customStyle="1" w:styleId="FigureHolder">
    <w:name w:val="Figure Holder"/>
    <w:next w:val="ListFooter"/>
    <w:qFormat/>
    <w:rsid w:val="00B10215"/>
    <w:pPr>
      <w:keepLines/>
      <w:spacing w:before="240" w:after="240" w:line="300" w:lineRule="atLeast"/>
      <w:jc w:val="center"/>
    </w:pPr>
    <w:rPr>
      <w:rFonts w:ascii="Times New Roman" w:hAnsi="Times New Roman"/>
      <w:szCs w:val="22"/>
    </w:rPr>
  </w:style>
  <w:style w:type="paragraph" w:customStyle="1" w:styleId="FigureTitle">
    <w:name w:val="Figure Title"/>
    <w:next w:val="FigureHolder"/>
    <w:qFormat/>
    <w:rsid w:val="00B10215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rFonts w:ascii="Times New Roman" w:hAnsi="Times New Roman"/>
      <w:b/>
      <w:szCs w:val="22"/>
    </w:rPr>
  </w:style>
  <w:style w:type="paragraph" w:customStyle="1" w:styleId="ListFooter">
    <w:name w:val="List Footer"/>
    <w:qFormat/>
    <w:rsid w:val="00B10215"/>
    <w:pPr>
      <w:keepLines/>
      <w:spacing w:after="60"/>
      <w:ind w:left="360" w:hanging="360"/>
    </w:pPr>
    <w:rPr>
      <w:rFonts w:ascii="Times New Roman" w:hAnsi="Times New Roman"/>
      <w:sz w:val="20"/>
      <w:szCs w:val="22"/>
    </w:rPr>
  </w:style>
  <w:style w:type="character" w:styleId="Emphasis">
    <w:name w:val="Emphasis"/>
    <w:basedOn w:val="DefaultParagraphFont"/>
    <w:uiPriority w:val="20"/>
    <w:qFormat/>
    <w:rsid w:val="0026750B"/>
    <w:rPr>
      <w:b/>
      <w:bCs/>
      <w:i w:val="0"/>
      <w:iCs w:val="0"/>
    </w:rPr>
  </w:style>
  <w:style w:type="character" w:customStyle="1" w:styleId="st1">
    <w:name w:val="st1"/>
    <w:basedOn w:val="DefaultParagraphFont"/>
    <w:rsid w:val="0026750B"/>
  </w:style>
  <w:style w:type="character" w:customStyle="1" w:styleId="Heading1Char">
    <w:name w:val="Heading 1 Char"/>
    <w:basedOn w:val="DefaultParagraphFont"/>
    <w:link w:val="Heading1"/>
    <w:rsid w:val="00B10215"/>
    <w:rPr>
      <w:rFonts w:ascii="Times New Roman" w:eastAsia="Times New Roman" w:hAnsi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rsid w:val="00B10215"/>
    <w:rPr>
      <w:rFonts w:ascii="Times New Roman" w:eastAsia="Times New Roman" w:hAnsi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B10215"/>
    <w:rPr>
      <w:rFonts w:ascii="Times New Roman" w:eastAsia="Times New Roman" w:hAnsi="Times New Roman" w:cs="Times New Roman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B10215"/>
    <w:rPr>
      <w:rFonts w:ascii="Times New Roman" w:eastAsia="Times New Roman" w:hAnsi="Times New Roman" w:cs="Times New Roman"/>
      <w:b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B10215"/>
    <w:rPr>
      <w:rFonts w:ascii="Times New Roman" w:eastAsia="Times New Roman" w:hAnsi="Times New Roman" w:cs="Times New Roman"/>
      <w:b/>
      <w:szCs w:val="22"/>
    </w:rPr>
  </w:style>
  <w:style w:type="character" w:customStyle="1" w:styleId="Heading6Char">
    <w:name w:val="Heading 6 Char"/>
    <w:aliases w:val="DO NOT USE Char"/>
    <w:basedOn w:val="DefaultParagraphFont"/>
    <w:link w:val="Heading6"/>
    <w:rsid w:val="00B10215"/>
    <w:rPr>
      <w:rFonts w:ascii="Times New Roman" w:eastAsia="Times New Roman" w:hAnsi="Times New Roman" w:cs="Times New Roman"/>
      <w:b/>
      <w:iCs/>
      <w:szCs w:val="22"/>
    </w:rPr>
  </w:style>
  <w:style w:type="character" w:customStyle="1" w:styleId="Heading7Char">
    <w:name w:val="Heading 7 Char"/>
    <w:aliases w:val=" DO NOT USE Char,DO NOT USE3 Char"/>
    <w:basedOn w:val="DefaultParagraphFont"/>
    <w:link w:val="Heading7"/>
    <w:rsid w:val="00B10215"/>
    <w:rPr>
      <w:rFonts w:ascii="Times New Roman" w:eastAsia="Times New Roman" w:hAnsi="Times New Roman" w:cs="Times New Roman"/>
      <w:b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B10215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B10215"/>
    <w:rPr>
      <w:rFonts w:ascii="Times New Roman" w:eastAsia="Times New Roman" w:hAnsi="Times New Roman" w:cs="Times New Roman"/>
      <w:b/>
      <w:iCs/>
      <w:szCs w:val="20"/>
    </w:rPr>
  </w:style>
  <w:style w:type="numbering" w:customStyle="1" w:styleId="OmniHeadings">
    <w:name w:val="OmniHeadings"/>
    <w:uiPriority w:val="99"/>
    <w:rsid w:val="00B10215"/>
    <w:pPr>
      <w:numPr>
        <w:numId w:val="4"/>
      </w:numPr>
    </w:pPr>
  </w:style>
  <w:style w:type="table" w:styleId="TableGrid">
    <w:name w:val="Table Grid"/>
    <w:basedOn w:val="TableNormal"/>
    <w:uiPriority w:val="39"/>
    <w:rsid w:val="00D0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er">
    <w:name w:val="Table Footer"/>
    <w:rsid w:val="00421160"/>
    <w:pPr>
      <w:tabs>
        <w:tab w:val="left" w:pos="360"/>
      </w:tabs>
      <w:spacing w:after="60"/>
      <w:ind w:left="360" w:hanging="360"/>
    </w:pPr>
    <w:rPr>
      <w:rFonts w:ascii="Times New Roman" w:eastAsia="Times New Roman" w:hAnsi="Times New Roman" w:cs="Times New Roman"/>
      <w:sz w:val="20"/>
    </w:rPr>
  </w:style>
  <w:style w:type="paragraph" w:styleId="Header">
    <w:name w:val="header"/>
    <w:link w:val="HeaderChar"/>
    <w:rsid w:val="00B10215"/>
    <w:pPr>
      <w:tabs>
        <w:tab w:val="center" w:pos="4680"/>
        <w:tab w:val="right" w:pos="9360"/>
      </w:tabs>
    </w:pPr>
    <w:rPr>
      <w:rFonts w:ascii="Times New Roman" w:hAnsi="Times New Roman"/>
      <w:b/>
      <w:sz w:val="20"/>
      <w:szCs w:val="22"/>
    </w:rPr>
  </w:style>
  <w:style w:type="character" w:customStyle="1" w:styleId="HeaderChar">
    <w:name w:val="Header Char"/>
    <w:basedOn w:val="DefaultParagraphFont"/>
    <w:link w:val="Header"/>
    <w:rsid w:val="00B10215"/>
    <w:rPr>
      <w:rFonts w:ascii="Times New Roman" w:hAnsi="Times New Roman"/>
      <w:b/>
      <w:sz w:val="20"/>
      <w:szCs w:val="22"/>
    </w:rPr>
  </w:style>
  <w:style w:type="paragraph" w:styleId="Footer">
    <w:name w:val="footer"/>
    <w:link w:val="FooterChar"/>
    <w:rsid w:val="00B10215"/>
    <w:pPr>
      <w:tabs>
        <w:tab w:val="center" w:pos="4680"/>
        <w:tab w:val="right" w:pos="9360"/>
      </w:tabs>
    </w:pPr>
    <w:rPr>
      <w:rFonts w:ascii="Times New Roman" w:hAnsi="Times New Roman"/>
      <w:b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B10215"/>
    <w:rPr>
      <w:rFonts w:ascii="Times New Roman" w:hAnsi="Times New Roman"/>
      <w:b/>
      <w:sz w:val="20"/>
      <w:szCs w:val="22"/>
    </w:rPr>
  </w:style>
  <w:style w:type="paragraph" w:customStyle="1" w:styleId="TableCellCenter">
    <w:name w:val="Table Cell Center"/>
    <w:qFormat/>
    <w:rsid w:val="00B10215"/>
    <w:pPr>
      <w:spacing w:after="60"/>
      <w:jc w:val="center"/>
    </w:pPr>
    <w:rPr>
      <w:rFonts w:ascii="Times New Roman" w:hAnsi="Times New Roman"/>
      <w:sz w:val="20"/>
      <w:szCs w:val="22"/>
    </w:rPr>
  </w:style>
  <w:style w:type="paragraph" w:styleId="Title">
    <w:name w:val="Title"/>
    <w:aliases w:val="title"/>
    <w:next w:val="Paragraph"/>
    <w:link w:val="TitleChar"/>
    <w:qFormat/>
    <w:rsid w:val="00B10215"/>
    <w:pPr>
      <w:keepNext/>
      <w:keepLines/>
      <w:spacing w:before="120" w:after="120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pacing w:val="5"/>
      <w:kern w:val="28"/>
      <w:sz w:val="36"/>
      <w:szCs w:val="52"/>
    </w:rPr>
  </w:style>
  <w:style w:type="character" w:customStyle="1" w:styleId="TitleChar">
    <w:name w:val="Title Char"/>
    <w:aliases w:val="title Char"/>
    <w:basedOn w:val="DefaultParagraphFont"/>
    <w:link w:val="Title"/>
    <w:rsid w:val="00B10215"/>
    <w:rPr>
      <w:rFonts w:ascii="Times New Roman" w:eastAsia="Times New Roman" w:hAnsi="Times New Roman" w:cs="Times New Roman"/>
      <w:b/>
      <w:caps/>
      <w:spacing w:val="5"/>
      <w:kern w:val="28"/>
      <w:sz w:val="36"/>
      <w:szCs w:val="52"/>
    </w:rPr>
  </w:style>
  <w:style w:type="paragraph" w:customStyle="1" w:styleId="desc">
    <w:name w:val="desc"/>
    <w:basedOn w:val="Normal"/>
    <w:rsid w:val="00D513C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D513C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D513C2"/>
  </w:style>
  <w:style w:type="paragraph" w:styleId="List">
    <w:name w:val="List"/>
    <w:qFormat/>
    <w:rsid w:val="00B10215"/>
    <w:pPr>
      <w:keepLines/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2">
    <w:name w:val="List 2"/>
    <w:qFormat/>
    <w:rsid w:val="00B10215"/>
    <w:pPr>
      <w:keepLines/>
      <w:spacing w:before="120" w:after="120" w:line="300" w:lineRule="exact"/>
      <w:ind w:left="360"/>
      <w:jc w:val="both"/>
    </w:pPr>
    <w:rPr>
      <w:rFonts w:ascii="Times New Roman" w:hAnsi="Times New Roman"/>
      <w:szCs w:val="22"/>
    </w:rPr>
  </w:style>
  <w:style w:type="paragraph" w:styleId="List3">
    <w:name w:val="List 3"/>
    <w:qFormat/>
    <w:rsid w:val="00B10215"/>
    <w:pPr>
      <w:keepLines/>
      <w:spacing w:before="120" w:after="120" w:line="300" w:lineRule="exact"/>
      <w:ind w:left="720"/>
      <w:jc w:val="both"/>
    </w:pPr>
    <w:rPr>
      <w:rFonts w:ascii="Times New Roman" w:hAnsi="Times New Roman"/>
      <w:szCs w:val="22"/>
    </w:rPr>
  </w:style>
  <w:style w:type="paragraph" w:styleId="List4">
    <w:name w:val="List 4"/>
    <w:qFormat/>
    <w:rsid w:val="00B10215"/>
    <w:pPr>
      <w:keepLines/>
      <w:spacing w:before="120" w:after="120" w:line="300" w:lineRule="exact"/>
      <w:ind w:left="1080"/>
      <w:jc w:val="both"/>
    </w:pPr>
    <w:rPr>
      <w:rFonts w:ascii="Times New Roman" w:hAnsi="Times New Roman"/>
      <w:szCs w:val="22"/>
    </w:rPr>
  </w:style>
  <w:style w:type="paragraph" w:styleId="List5">
    <w:name w:val="List 5"/>
    <w:qFormat/>
    <w:rsid w:val="00B10215"/>
    <w:pPr>
      <w:keepLines/>
      <w:spacing w:before="120" w:after="120" w:line="300" w:lineRule="exact"/>
      <w:ind w:left="1440"/>
      <w:jc w:val="both"/>
    </w:pPr>
    <w:rPr>
      <w:rFonts w:ascii="Times New Roman" w:hAnsi="Times New Roman"/>
      <w:szCs w:val="22"/>
    </w:rPr>
  </w:style>
  <w:style w:type="paragraph" w:styleId="ListBullet">
    <w:name w:val="List Bullet"/>
    <w:qFormat/>
    <w:rsid w:val="00B10215"/>
    <w:pPr>
      <w:keepLines/>
      <w:numPr>
        <w:numId w:val="3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Bullet2">
    <w:name w:val="List Bullet 2"/>
    <w:qFormat/>
    <w:rsid w:val="00B10215"/>
    <w:pPr>
      <w:keepLines/>
      <w:numPr>
        <w:ilvl w:val="1"/>
        <w:numId w:val="3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Bullet3">
    <w:name w:val="List Bullet 3"/>
    <w:qFormat/>
    <w:rsid w:val="00B10215"/>
    <w:pPr>
      <w:keepLines/>
      <w:numPr>
        <w:ilvl w:val="2"/>
        <w:numId w:val="3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Bullet4">
    <w:name w:val="List Bullet 4"/>
    <w:qFormat/>
    <w:rsid w:val="00B10215"/>
    <w:pPr>
      <w:keepLines/>
      <w:numPr>
        <w:ilvl w:val="3"/>
        <w:numId w:val="3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Bullet5">
    <w:name w:val="List Bullet 5"/>
    <w:qFormat/>
    <w:rsid w:val="00B10215"/>
    <w:pPr>
      <w:keepLines/>
      <w:numPr>
        <w:ilvl w:val="4"/>
        <w:numId w:val="3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NoteHeading">
    <w:name w:val="Note Heading"/>
    <w:next w:val="Paragraph"/>
    <w:link w:val="NoteHeadingChar"/>
    <w:rsid w:val="00B10215"/>
    <w:pPr>
      <w:keepLines/>
      <w:spacing w:after="120"/>
      <w:jc w:val="both"/>
    </w:pPr>
    <w:rPr>
      <w:rFonts w:ascii="Times New Roman" w:hAnsi="Times New Roman"/>
      <w:szCs w:val="22"/>
    </w:rPr>
  </w:style>
  <w:style w:type="character" w:customStyle="1" w:styleId="NoteHeadingChar">
    <w:name w:val="Note Heading Char"/>
    <w:basedOn w:val="DefaultParagraphFont"/>
    <w:link w:val="NoteHeading"/>
    <w:rsid w:val="00B10215"/>
    <w:rPr>
      <w:rFonts w:ascii="Times New Roman" w:hAnsi="Times New Roman"/>
      <w:szCs w:val="22"/>
    </w:rPr>
  </w:style>
  <w:style w:type="paragraph" w:styleId="TOC1">
    <w:name w:val="toc 1"/>
    <w:uiPriority w:val="39"/>
    <w:rsid w:val="00B10215"/>
    <w:pPr>
      <w:keepLines/>
      <w:tabs>
        <w:tab w:val="left" w:pos="720"/>
        <w:tab w:val="right" w:leader="dot" w:pos="9360"/>
      </w:tabs>
      <w:spacing w:after="80"/>
      <w:ind w:left="720" w:right="360" w:hanging="720"/>
    </w:pPr>
    <w:rPr>
      <w:rFonts w:ascii="Times New Roman" w:hAnsi="Times New Roman"/>
      <w:b/>
      <w:caps/>
      <w:color w:val="0000FF"/>
      <w:szCs w:val="22"/>
    </w:rPr>
  </w:style>
  <w:style w:type="paragraph" w:styleId="TOC2">
    <w:name w:val="toc 2"/>
    <w:uiPriority w:val="39"/>
    <w:rsid w:val="00B10215"/>
    <w:pPr>
      <w:keepLines/>
      <w:tabs>
        <w:tab w:val="left" w:pos="1440"/>
        <w:tab w:val="right" w:leader="dot" w:pos="9360"/>
      </w:tabs>
      <w:spacing w:after="80"/>
      <w:ind w:left="1440" w:right="360" w:hanging="720"/>
    </w:pPr>
    <w:rPr>
      <w:rFonts w:ascii="Times New Roman" w:hAnsi="Times New Roman"/>
      <w:color w:val="0000FF"/>
      <w:szCs w:val="22"/>
    </w:rPr>
  </w:style>
  <w:style w:type="paragraph" w:styleId="TOC3">
    <w:name w:val="toc 3"/>
    <w:uiPriority w:val="39"/>
    <w:rsid w:val="00B10215"/>
    <w:pPr>
      <w:keepLines/>
      <w:tabs>
        <w:tab w:val="left" w:pos="2448"/>
        <w:tab w:val="right" w:leader="dot" w:pos="9360"/>
      </w:tabs>
      <w:spacing w:after="80"/>
      <w:ind w:left="2448" w:right="360" w:hanging="1008"/>
    </w:pPr>
    <w:rPr>
      <w:rFonts w:ascii="Times New Roman" w:hAnsi="Times New Roman"/>
      <w:color w:val="0000FF"/>
      <w:szCs w:val="22"/>
    </w:rPr>
  </w:style>
  <w:style w:type="paragraph" w:styleId="TOC4">
    <w:name w:val="toc 4"/>
    <w:uiPriority w:val="39"/>
    <w:rsid w:val="00B10215"/>
    <w:pPr>
      <w:keepLines/>
      <w:tabs>
        <w:tab w:val="left" w:pos="2880"/>
        <w:tab w:val="right" w:leader="dot" w:pos="9360"/>
      </w:tabs>
      <w:spacing w:after="80"/>
      <w:ind w:left="2894" w:right="360" w:hanging="1267"/>
    </w:pPr>
    <w:rPr>
      <w:rFonts w:ascii="Times New Roman" w:hAnsi="Times New Roman"/>
      <w:color w:val="0000FF"/>
      <w:szCs w:val="22"/>
    </w:rPr>
  </w:style>
  <w:style w:type="paragraph" w:styleId="TOC5">
    <w:name w:val="toc 5"/>
    <w:uiPriority w:val="39"/>
    <w:rsid w:val="00B10215"/>
    <w:pPr>
      <w:keepLines/>
      <w:tabs>
        <w:tab w:val="left" w:pos="2880"/>
        <w:tab w:val="right" w:leader="dot" w:pos="9360"/>
      </w:tabs>
      <w:spacing w:after="80"/>
      <w:ind w:left="2894" w:right="360" w:hanging="1267"/>
    </w:pPr>
    <w:rPr>
      <w:rFonts w:ascii="Times New Roman" w:hAnsi="Times New Roman"/>
      <w:color w:val="0000FF"/>
      <w:szCs w:val="22"/>
    </w:rPr>
  </w:style>
  <w:style w:type="paragraph" w:styleId="TOC6">
    <w:name w:val="toc 6"/>
    <w:uiPriority w:val="39"/>
    <w:rsid w:val="00B10215"/>
    <w:pPr>
      <w:keepLines/>
      <w:tabs>
        <w:tab w:val="left" w:pos="3600"/>
        <w:tab w:val="right" w:leader="dot" w:pos="9360"/>
      </w:tabs>
      <w:spacing w:after="80"/>
      <w:ind w:left="3614" w:hanging="1627"/>
    </w:pPr>
    <w:rPr>
      <w:rFonts w:ascii="Times New Roman" w:hAnsi="Times New Roman"/>
      <w:color w:val="0000FF"/>
      <w:szCs w:val="22"/>
    </w:rPr>
  </w:style>
  <w:style w:type="paragraph" w:styleId="TOC7">
    <w:name w:val="toc 7"/>
    <w:uiPriority w:val="39"/>
    <w:rsid w:val="00B10215"/>
    <w:pPr>
      <w:keepLines/>
      <w:tabs>
        <w:tab w:val="left" w:pos="3600"/>
        <w:tab w:val="right" w:leader="dot" w:pos="9360"/>
      </w:tabs>
      <w:spacing w:after="80"/>
      <w:ind w:left="3614" w:right="360" w:hanging="1627"/>
    </w:pPr>
    <w:rPr>
      <w:rFonts w:ascii="Times New Roman" w:hAnsi="Times New Roman"/>
      <w:color w:val="0000FF"/>
      <w:szCs w:val="22"/>
    </w:rPr>
  </w:style>
  <w:style w:type="paragraph" w:styleId="TOC8">
    <w:name w:val="toc 8"/>
    <w:uiPriority w:val="39"/>
    <w:rsid w:val="00B10215"/>
    <w:pPr>
      <w:keepLines/>
      <w:tabs>
        <w:tab w:val="left" w:pos="4320"/>
        <w:tab w:val="right" w:leader="dot" w:pos="9360"/>
      </w:tabs>
      <w:spacing w:after="80"/>
      <w:ind w:left="4334" w:right="360" w:hanging="1987"/>
    </w:pPr>
    <w:rPr>
      <w:rFonts w:ascii="Times New Roman" w:hAnsi="Times New Roman"/>
      <w:color w:val="0000FF"/>
      <w:szCs w:val="22"/>
    </w:rPr>
  </w:style>
  <w:style w:type="paragraph" w:styleId="TOC9">
    <w:name w:val="toc 9"/>
    <w:uiPriority w:val="39"/>
    <w:rsid w:val="00B10215"/>
    <w:pPr>
      <w:keepLines/>
      <w:tabs>
        <w:tab w:val="left" w:pos="4320"/>
        <w:tab w:val="right" w:leader="dot" w:pos="9360"/>
      </w:tabs>
      <w:spacing w:after="80"/>
      <w:ind w:left="4334" w:right="360" w:hanging="1987"/>
    </w:pPr>
    <w:rPr>
      <w:rFonts w:ascii="Times New Roman" w:hAnsi="Times New Roman"/>
      <w:color w:val="0000FF"/>
      <w:szCs w:val="22"/>
    </w:rPr>
  </w:style>
  <w:style w:type="paragraph" w:styleId="TOAHeading">
    <w:name w:val="toa heading"/>
    <w:basedOn w:val="Normal"/>
    <w:next w:val="Normal"/>
    <w:uiPriority w:val="99"/>
    <w:semiHidden/>
    <w:rsid w:val="00B10215"/>
    <w:pPr>
      <w:keepNext/>
      <w:keepLines/>
      <w:spacing w:after="240"/>
    </w:pPr>
    <w:rPr>
      <w:rFonts w:eastAsia="Times New Roman" w:cs="Times New Roman"/>
      <w:b/>
      <w:bCs/>
      <w:caps/>
      <w:szCs w:val="24"/>
    </w:rPr>
  </w:style>
  <w:style w:type="paragraph" w:styleId="TOCHeading">
    <w:name w:val="TOC Heading"/>
    <w:basedOn w:val="Normal"/>
    <w:next w:val="Normal"/>
    <w:uiPriority w:val="39"/>
    <w:semiHidden/>
    <w:qFormat/>
    <w:rsid w:val="00B10215"/>
  </w:style>
  <w:style w:type="paragraph" w:styleId="Caption">
    <w:name w:val="caption"/>
    <w:next w:val="Paragraph"/>
    <w:qFormat/>
    <w:rsid w:val="00B10215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rFonts w:ascii="Times New Roman" w:hAnsi="Times New Roman"/>
      <w:b/>
      <w:bCs/>
      <w:szCs w:val="18"/>
    </w:rPr>
  </w:style>
  <w:style w:type="paragraph" w:customStyle="1" w:styleId="TableTitleContd">
    <w:name w:val="Table Title Contd"/>
    <w:next w:val="Paragraph"/>
    <w:qFormat/>
    <w:rsid w:val="00B10215"/>
    <w:pPr>
      <w:keepNext/>
      <w:keepLines/>
      <w:tabs>
        <w:tab w:val="left" w:pos="2160"/>
      </w:tabs>
      <w:spacing w:before="240" w:after="240"/>
      <w:ind w:left="2160" w:hanging="2160"/>
    </w:pPr>
    <w:rPr>
      <w:rFonts w:ascii="Times New Roman" w:hAnsi="Times New Roman"/>
      <w:b/>
      <w:szCs w:val="22"/>
    </w:rPr>
  </w:style>
  <w:style w:type="paragraph" w:customStyle="1" w:styleId="FigureTitleContd">
    <w:name w:val="Figure Title Contd"/>
    <w:next w:val="FigureHolder"/>
    <w:qFormat/>
    <w:rsid w:val="00B10215"/>
    <w:pPr>
      <w:keepNext/>
      <w:keepLines/>
      <w:tabs>
        <w:tab w:val="left" w:pos="2160"/>
      </w:tabs>
      <w:spacing w:before="240" w:after="240"/>
      <w:ind w:left="2160" w:hanging="2160"/>
    </w:pPr>
    <w:rPr>
      <w:rFonts w:ascii="Times New Roman" w:hAnsi="Times New Roman"/>
      <w:b/>
      <w:szCs w:val="22"/>
    </w:rPr>
  </w:style>
  <w:style w:type="paragraph" w:customStyle="1" w:styleId="AppendixHead">
    <w:name w:val="Appendix Head"/>
    <w:next w:val="Paragraph"/>
    <w:qFormat/>
    <w:rsid w:val="00B10215"/>
    <w:pPr>
      <w:keepNext/>
      <w:keepLines/>
      <w:tabs>
        <w:tab w:val="left" w:pos="2160"/>
      </w:tabs>
      <w:spacing w:before="240" w:after="240"/>
      <w:ind w:left="2160" w:hanging="2160"/>
      <w:outlineLvl w:val="0"/>
    </w:pPr>
    <w:rPr>
      <w:rFonts w:ascii="Times New Roman" w:hAnsi="Times New Roman"/>
      <w:b/>
      <w:caps/>
      <w:szCs w:val="22"/>
    </w:rPr>
  </w:style>
  <w:style w:type="paragraph" w:customStyle="1" w:styleId="AppendixHeadContd">
    <w:name w:val="Appendix Head Contd"/>
    <w:next w:val="Paragraph"/>
    <w:qFormat/>
    <w:rsid w:val="00B10215"/>
    <w:pPr>
      <w:keepNext/>
      <w:keepLines/>
      <w:tabs>
        <w:tab w:val="left" w:pos="2160"/>
      </w:tabs>
      <w:spacing w:before="240" w:after="240"/>
      <w:ind w:left="2160" w:hanging="2160"/>
    </w:pPr>
    <w:rPr>
      <w:rFonts w:ascii="Times New Roman" w:hAnsi="Times New Roman"/>
      <w:b/>
      <w:caps/>
      <w:szCs w:val="22"/>
    </w:rPr>
  </w:style>
  <w:style w:type="paragraph" w:customStyle="1" w:styleId="AttachmentHead">
    <w:name w:val="Attachment Head"/>
    <w:next w:val="Paragraph"/>
    <w:qFormat/>
    <w:rsid w:val="00B10215"/>
    <w:pPr>
      <w:keepNext/>
      <w:keepLines/>
      <w:tabs>
        <w:tab w:val="left" w:pos="2160"/>
      </w:tabs>
      <w:spacing w:before="240" w:after="240"/>
      <w:ind w:left="2160" w:hanging="2160"/>
      <w:outlineLvl w:val="0"/>
    </w:pPr>
    <w:rPr>
      <w:rFonts w:ascii="Times New Roman" w:hAnsi="Times New Roman"/>
      <w:b/>
      <w:caps/>
      <w:szCs w:val="22"/>
    </w:rPr>
  </w:style>
  <w:style w:type="paragraph" w:customStyle="1" w:styleId="AttachmentHeadContd">
    <w:name w:val="Attachment Head Contd"/>
    <w:next w:val="Paragraph"/>
    <w:qFormat/>
    <w:rsid w:val="00B10215"/>
    <w:pPr>
      <w:keepNext/>
      <w:keepLines/>
      <w:tabs>
        <w:tab w:val="left" w:pos="2160"/>
      </w:tabs>
      <w:spacing w:before="240" w:after="240"/>
      <w:ind w:left="2160" w:hanging="2160"/>
    </w:pPr>
    <w:rPr>
      <w:rFonts w:ascii="Times New Roman" w:hAnsi="Times New Roman"/>
      <w:b/>
      <w:caps/>
      <w:szCs w:val="22"/>
    </w:rPr>
  </w:style>
  <w:style w:type="paragraph" w:customStyle="1" w:styleId="Title1">
    <w:name w:val="Title 1"/>
    <w:next w:val="Paragraph"/>
    <w:link w:val="Title1Char"/>
    <w:qFormat/>
    <w:rsid w:val="00B10215"/>
    <w:pPr>
      <w:keepNext/>
      <w:keepLines/>
      <w:spacing w:before="120" w:after="120"/>
      <w:jc w:val="center"/>
      <w:outlineLvl w:val="0"/>
    </w:pPr>
    <w:rPr>
      <w:rFonts w:ascii="Times New Roman" w:hAnsi="Times New Roman"/>
      <w:b/>
      <w:caps/>
      <w:szCs w:val="22"/>
    </w:rPr>
  </w:style>
  <w:style w:type="paragraph" w:customStyle="1" w:styleId="Title3">
    <w:name w:val="Title 3"/>
    <w:next w:val="Paragraph"/>
    <w:link w:val="Title3Char"/>
    <w:qFormat/>
    <w:rsid w:val="00B10215"/>
    <w:pPr>
      <w:keepNext/>
      <w:keepLines/>
      <w:spacing w:before="120" w:after="120"/>
    </w:pPr>
    <w:rPr>
      <w:rFonts w:ascii="Times New Roman" w:hAnsi="Times New Roman"/>
      <w:b/>
      <w:szCs w:val="22"/>
    </w:rPr>
  </w:style>
  <w:style w:type="paragraph" w:customStyle="1" w:styleId="Title4">
    <w:name w:val="Title 4"/>
    <w:next w:val="Paragraph"/>
    <w:link w:val="Title4Char"/>
    <w:qFormat/>
    <w:rsid w:val="00B10215"/>
    <w:pPr>
      <w:keepNext/>
      <w:keepLines/>
      <w:spacing w:before="120" w:after="120"/>
      <w:jc w:val="center"/>
    </w:pPr>
    <w:rPr>
      <w:rFonts w:ascii="Times New Roman" w:hAnsi="Times New Roman"/>
      <w:b/>
      <w:szCs w:val="22"/>
    </w:rPr>
  </w:style>
  <w:style w:type="paragraph" w:customStyle="1" w:styleId="TableCellLeft3">
    <w:name w:val="Table Cell Left 3"/>
    <w:qFormat/>
    <w:rsid w:val="00B10215"/>
    <w:pPr>
      <w:spacing w:after="60"/>
    </w:pPr>
    <w:rPr>
      <w:rFonts w:ascii="Times New Roman" w:hAnsi="Times New Roman"/>
      <w:szCs w:val="22"/>
    </w:rPr>
  </w:style>
  <w:style w:type="paragraph" w:customStyle="1" w:styleId="TableCellLeft4">
    <w:name w:val="Table Cell Left 4"/>
    <w:qFormat/>
    <w:rsid w:val="00B10215"/>
    <w:pPr>
      <w:spacing w:after="60"/>
    </w:pPr>
    <w:rPr>
      <w:rFonts w:ascii="Times New Roman" w:hAnsi="Times New Roman"/>
      <w:b/>
      <w:szCs w:val="22"/>
    </w:rPr>
  </w:style>
  <w:style w:type="paragraph" w:customStyle="1" w:styleId="TableCellCenter2">
    <w:name w:val="Table Cell Center 2"/>
    <w:qFormat/>
    <w:rsid w:val="00B10215"/>
    <w:pPr>
      <w:spacing w:after="60"/>
      <w:jc w:val="center"/>
    </w:pPr>
    <w:rPr>
      <w:rFonts w:ascii="Times New Roman" w:hAnsi="Times New Roman"/>
      <w:b/>
      <w:sz w:val="20"/>
      <w:szCs w:val="22"/>
    </w:rPr>
  </w:style>
  <w:style w:type="paragraph" w:customStyle="1" w:styleId="TableCellCenter3">
    <w:name w:val="Table Cell Center 3"/>
    <w:qFormat/>
    <w:rsid w:val="00B10215"/>
    <w:pPr>
      <w:spacing w:after="60"/>
      <w:jc w:val="center"/>
    </w:pPr>
    <w:rPr>
      <w:rFonts w:ascii="Times New Roman" w:hAnsi="Times New Roman"/>
      <w:szCs w:val="22"/>
    </w:rPr>
  </w:style>
  <w:style w:type="paragraph" w:customStyle="1" w:styleId="TableCellCenter4">
    <w:name w:val="Table Cell Center 4"/>
    <w:qFormat/>
    <w:rsid w:val="00B10215"/>
    <w:pPr>
      <w:spacing w:after="60"/>
      <w:jc w:val="center"/>
    </w:pPr>
    <w:rPr>
      <w:rFonts w:ascii="Times New Roman" w:hAnsi="Times New Roman"/>
      <w:b/>
      <w:szCs w:val="22"/>
    </w:rPr>
  </w:style>
  <w:style w:type="paragraph" w:customStyle="1" w:styleId="TableCellTitle">
    <w:name w:val="Table Cell Title"/>
    <w:qFormat/>
    <w:rsid w:val="00B10215"/>
    <w:pPr>
      <w:spacing w:after="60"/>
      <w:jc w:val="center"/>
    </w:pPr>
    <w:rPr>
      <w:rFonts w:ascii="Times New Roman" w:hAnsi="Times New Roman"/>
      <w:b/>
      <w:sz w:val="20"/>
      <w:szCs w:val="22"/>
    </w:rPr>
  </w:style>
  <w:style w:type="paragraph" w:customStyle="1" w:styleId="TableCellDecimal">
    <w:name w:val="Table Cell Decimal"/>
    <w:qFormat/>
    <w:rsid w:val="00B10215"/>
    <w:pPr>
      <w:tabs>
        <w:tab w:val="decimal" w:pos="360"/>
      </w:tabs>
      <w:spacing w:after="60"/>
    </w:pPr>
    <w:rPr>
      <w:rFonts w:ascii="Times New Roman" w:hAnsi="Times New Roman"/>
      <w:sz w:val="20"/>
      <w:szCs w:val="22"/>
    </w:rPr>
  </w:style>
  <w:style w:type="paragraph" w:styleId="TableofFigures">
    <w:name w:val="table of figures"/>
    <w:rsid w:val="00B10215"/>
    <w:pPr>
      <w:keepLines/>
      <w:tabs>
        <w:tab w:val="left" w:pos="2160"/>
        <w:tab w:val="right" w:leader="dot" w:pos="9360"/>
      </w:tabs>
      <w:spacing w:after="80"/>
      <w:ind w:left="2160" w:right="360" w:hanging="2160"/>
    </w:pPr>
    <w:rPr>
      <w:rFonts w:ascii="Times New Roman" w:hAnsi="Times New Roman"/>
      <w:color w:val="0000FF"/>
      <w:szCs w:val="22"/>
    </w:rPr>
  </w:style>
  <w:style w:type="numbering" w:customStyle="1" w:styleId="OmniListBullets">
    <w:name w:val="OmniListBullets"/>
    <w:uiPriority w:val="99"/>
    <w:rsid w:val="00B10215"/>
    <w:pPr>
      <w:numPr>
        <w:numId w:val="8"/>
      </w:numPr>
    </w:pPr>
  </w:style>
  <w:style w:type="paragraph" w:customStyle="1" w:styleId="S1H1">
    <w:name w:val="S1H1"/>
    <w:next w:val="Paragraph"/>
    <w:link w:val="S1H1Char"/>
    <w:qFormat/>
    <w:rsid w:val="00B10215"/>
    <w:pPr>
      <w:keepNext/>
      <w:keepLines/>
      <w:tabs>
        <w:tab w:val="left" w:pos="720"/>
      </w:tabs>
      <w:spacing w:after="120"/>
      <w:ind w:left="720" w:hanging="720"/>
      <w:outlineLvl w:val="0"/>
    </w:pPr>
    <w:rPr>
      <w:rFonts w:ascii="Times New Roman" w:hAnsi="Times New Roman"/>
      <w:b/>
      <w:caps/>
      <w:szCs w:val="22"/>
    </w:rPr>
  </w:style>
  <w:style w:type="paragraph" w:customStyle="1" w:styleId="S1H2">
    <w:name w:val="S1H2"/>
    <w:next w:val="Paragraph"/>
    <w:link w:val="S1H2Char"/>
    <w:qFormat/>
    <w:rsid w:val="00B10215"/>
    <w:pPr>
      <w:keepNext/>
      <w:keepLines/>
      <w:tabs>
        <w:tab w:val="left" w:pos="720"/>
      </w:tabs>
      <w:spacing w:after="120"/>
      <w:ind w:left="720" w:hanging="720"/>
      <w:outlineLvl w:val="1"/>
    </w:pPr>
    <w:rPr>
      <w:rFonts w:ascii="Times New Roman" w:hAnsi="Times New Roman"/>
      <w:b/>
      <w:szCs w:val="22"/>
    </w:rPr>
  </w:style>
  <w:style w:type="paragraph" w:customStyle="1" w:styleId="S1H3">
    <w:name w:val="S1H3"/>
    <w:next w:val="Paragraph"/>
    <w:link w:val="S1H3Char"/>
    <w:qFormat/>
    <w:rsid w:val="00B10215"/>
    <w:pPr>
      <w:keepNext/>
      <w:keepLines/>
      <w:tabs>
        <w:tab w:val="left" w:pos="1080"/>
      </w:tabs>
      <w:spacing w:after="120"/>
      <w:ind w:left="1080" w:hanging="1080"/>
      <w:outlineLvl w:val="2"/>
    </w:pPr>
    <w:rPr>
      <w:rFonts w:ascii="Times New Roman" w:hAnsi="Times New Roman"/>
      <w:b/>
      <w:szCs w:val="22"/>
    </w:rPr>
  </w:style>
  <w:style w:type="paragraph" w:customStyle="1" w:styleId="S1H4">
    <w:name w:val="S1H4"/>
    <w:next w:val="Paragraph"/>
    <w:link w:val="S1H4Char"/>
    <w:qFormat/>
    <w:rsid w:val="00B10215"/>
    <w:pPr>
      <w:keepNext/>
      <w:keepLines/>
      <w:tabs>
        <w:tab w:val="left" w:pos="1080"/>
      </w:tabs>
      <w:spacing w:after="120"/>
      <w:ind w:left="1080" w:hanging="1080"/>
      <w:outlineLvl w:val="3"/>
    </w:pPr>
    <w:rPr>
      <w:rFonts w:ascii="Times New Roman" w:hAnsi="Times New Roman"/>
      <w:b/>
      <w:szCs w:val="22"/>
    </w:rPr>
  </w:style>
  <w:style w:type="paragraph" w:customStyle="1" w:styleId="S1H5">
    <w:name w:val="S1H5"/>
    <w:next w:val="Paragraph"/>
    <w:link w:val="S1H5Char"/>
    <w:qFormat/>
    <w:rsid w:val="00B10215"/>
    <w:pPr>
      <w:keepNext/>
      <w:keepLines/>
      <w:tabs>
        <w:tab w:val="left" w:pos="1440"/>
      </w:tabs>
      <w:spacing w:after="120"/>
      <w:ind w:left="1440" w:hanging="1440"/>
      <w:outlineLvl w:val="4"/>
    </w:pPr>
    <w:rPr>
      <w:rFonts w:ascii="Times New Roman" w:hAnsi="Times New Roman"/>
      <w:b/>
      <w:szCs w:val="22"/>
    </w:rPr>
  </w:style>
  <w:style w:type="paragraph" w:customStyle="1" w:styleId="S1H6">
    <w:name w:val="S1H6"/>
    <w:next w:val="Paragraph"/>
    <w:link w:val="S1H6Char"/>
    <w:qFormat/>
    <w:rsid w:val="00B10215"/>
    <w:pPr>
      <w:keepNext/>
      <w:keepLines/>
      <w:tabs>
        <w:tab w:val="left" w:pos="1440"/>
      </w:tabs>
      <w:spacing w:after="120"/>
      <w:ind w:left="1440" w:hanging="1440"/>
      <w:outlineLvl w:val="5"/>
    </w:pPr>
    <w:rPr>
      <w:rFonts w:ascii="Times New Roman" w:hAnsi="Times New Roman"/>
      <w:b/>
      <w:szCs w:val="22"/>
    </w:rPr>
  </w:style>
  <w:style w:type="paragraph" w:customStyle="1" w:styleId="S1H7">
    <w:name w:val="S1H7"/>
    <w:next w:val="Paragraph"/>
    <w:link w:val="S1H7Char"/>
    <w:qFormat/>
    <w:rsid w:val="00B10215"/>
    <w:pPr>
      <w:keepNext/>
      <w:keepLines/>
      <w:tabs>
        <w:tab w:val="left" w:pos="1800"/>
      </w:tabs>
      <w:spacing w:after="120"/>
      <w:ind w:left="1800" w:hanging="1800"/>
      <w:outlineLvl w:val="6"/>
    </w:pPr>
    <w:rPr>
      <w:rFonts w:ascii="Times New Roman" w:hAnsi="Times New Roman"/>
      <w:b/>
      <w:szCs w:val="22"/>
    </w:rPr>
  </w:style>
  <w:style w:type="paragraph" w:customStyle="1" w:styleId="S1H8">
    <w:name w:val="S1H8"/>
    <w:next w:val="Paragraph"/>
    <w:link w:val="S1H8Char"/>
    <w:qFormat/>
    <w:rsid w:val="00B10215"/>
    <w:pPr>
      <w:keepNext/>
      <w:keepLines/>
      <w:tabs>
        <w:tab w:val="left" w:pos="1800"/>
      </w:tabs>
      <w:spacing w:after="120"/>
      <w:ind w:left="1800" w:hanging="1800"/>
      <w:outlineLvl w:val="7"/>
    </w:pPr>
    <w:rPr>
      <w:rFonts w:ascii="Times New Roman" w:hAnsi="Times New Roman"/>
      <w:b/>
      <w:szCs w:val="22"/>
    </w:rPr>
  </w:style>
  <w:style w:type="paragraph" w:customStyle="1" w:styleId="S1H9">
    <w:name w:val="S1H9"/>
    <w:next w:val="Paragraph"/>
    <w:link w:val="S1H9Char"/>
    <w:qFormat/>
    <w:rsid w:val="00B10215"/>
    <w:pPr>
      <w:keepNext/>
      <w:keepLines/>
      <w:tabs>
        <w:tab w:val="left" w:pos="1800"/>
      </w:tabs>
      <w:spacing w:after="120"/>
      <w:ind w:left="1800" w:hanging="1800"/>
      <w:outlineLvl w:val="8"/>
    </w:pPr>
    <w:rPr>
      <w:rFonts w:ascii="Times New Roman" w:hAnsi="Times New Roman"/>
      <w:b/>
      <w:szCs w:val="22"/>
    </w:rPr>
  </w:style>
  <w:style w:type="character" w:customStyle="1" w:styleId="S1H1Char">
    <w:name w:val="S1H1 Char"/>
    <w:basedOn w:val="DefaultParagraphFont"/>
    <w:link w:val="S1H1"/>
    <w:rsid w:val="00B10215"/>
    <w:rPr>
      <w:rFonts w:ascii="Times New Roman" w:hAnsi="Times New Roman"/>
      <w:b/>
      <w:caps/>
      <w:szCs w:val="22"/>
    </w:rPr>
  </w:style>
  <w:style w:type="character" w:customStyle="1" w:styleId="S1H2Char">
    <w:name w:val="S1H2 Char"/>
    <w:basedOn w:val="DefaultParagraphFont"/>
    <w:link w:val="S1H2"/>
    <w:rsid w:val="00B10215"/>
    <w:rPr>
      <w:rFonts w:ascii="Times New Roman" w:hAnsi="Times New Roman"/>
      <w:b/>
      <w:szCs w:val="22"/>
    </w:rPr>
  </w:style>
  <w:style w:type="character" w:customStyle="1" w:styleId="S1H3Char">
    <w:name w:val="S1H3 Char"/>
    <w:basedOn w:val="DefaultParagraphFont"/>
    <w:link w:val="S1H3"/>
    <w:rsid w:val="00B10215"/>
    <w:rPr>
      <w:rFonts w:ascii="Times New Roman" w:hAnsi="Times New Roman"/>
      <w:b/>
      <w:szCs w:val="22"/>
    </w:rPr>
  </w:style>
  <w:style w:type="character" w:customStyle="1" w:styleId="S1H4Char">
    <w:name w:val="S1H4 Char"/>
    <w:basedOn w:val="DefaultParagraphFont"/>
    <w:link w:val="S1H4"/>
    <w:rsid w:val="00B10215"/>
    <w:rPr>
      <w:rFonts w:ascii="Times New Roman" w:hAnsi="Times New Roman"/>
      <w:b/>
      <w:szCs w:val="22"/>
    </w:rPr>
  </w:style>
  <w:style w:type="character" w:customStyle="1" w:styleId="S1H5Char">
    <w:name w:val="S1H5 Char"/>
    <w:basedOn w:val="DefaultParagraphFont"/>
    <w:link w:val="S1H5"/>
    <w:rsid w:val="00B10215"/>
    <w:rPr>
      <w:rFonts w:ascii="Times New Roman" w:hAnsi="Times New Roman"/>
      <w:b/>
      <w:szCs w:val="22"/>
    </w:rPr>
  </w:style>
  <w:style w:type="character" w:customStyle="1" w:styleId="S1H6Char">
    <w:name w:val="S1H6 Char"/>
    <w:basedOn w:val="DefaultParagraphFont"/>
    <w:link w:val="S1H6"/>
    <w:rsid w:val="00B10215"/>
    <w:rPr>
      <w:rFonts w:ascii="Times New Roman" w:hAnsi="Times New Roman"/>
      <w:b/>
      <w:szCs w:val="22"/>
    </w:rPr>
  </w:style>
  <w:style w:type="character" w:customStyle="1" w:styleId="S1H7Char">
    <w:name w:val="S1H7 Char"/>
    <w:basedOn w:val="DefaultParagraphFont"/>
    <w:link w:val="S1H7"/>
    <w:rsid w:val="00B10215"/>
    <w:rPr>
      <w:rFonts w:ascii="Times New Roman" w:hAnsi="Times New Roman"/>
      <w:b/>
      <w:szCs w:val="22"/>
    </w:rPr>
  </w:style>
  <w:style w:type="character" w:customStyle="1" w:styleId="S1H8Char">
    <w:name w:val="S1H8 Char"/>
    <w:basedOn w:val="DefaultParagraphFont"/>
    <w:link w:val="S1H8"/>
    <w:rsid w:val="00B10215"/>
    <w:rPr>
      <w:rFonts w:ascii="Times New Roman" w:hAnsi="Times New Roman"/>
      <w:b/>
      <w:szCs w:val="22"/>
    </w:rPr>
  </w:style>
  <w:style w:type="character" w:customStyle="1" w:styleId="S1H9Char">
    <w:name w:val="S1H9 Char"/>
    <w:basedOn w:val="DefaultParagraphFont"/>
    <w:link w:val="S1H9"/>
    <w:rsid w:val="00B10215"/>
    <w:rPr>
      <w:rFonts w:ascii="Times New Roman" w:hAnsi="Times New Roman"/>
      <w:b/>
      <w:szCs w:val="22"/>
    </w:rPr>
  </w:style>
  <w:style w:type="character" w:customStyle="1" w:styleId="Title4Char">
    <w:name w:val="Title 4 Char"/>
    <w:basedOn w:val="DefaultParagraphFont"/>
    <w:link w:val="Title4"/>
    <w:rsid w:val="00B10215"/>
    <w:rPr>
      <w:rFonts w:ascii="Times New Roman" w:hAnsi="Times New Roman"/>
      <w:b/>
      <w:szCs w:val="22"/>
    </w:rPr>
  </w:style>
  <w:style w:type="character" w:customStyle="1" w:styleId="Title3Char">
    <w:name w:val="Title 3 Char"/>
    <w:basedOn w:val="DefaultParagraphFont"/>
    <w:link w:val="Title3"/>
    <w:rsid w:val="00B10215"/>
    <w:rPr>
      <w:rFonts w:ascii="Times New Roman" w:hAnsi="Times New Roman"/>
      <w:b/>
      <w:szCs w:val="22"/>
    </w:rPr>
  </w:style>
  <w:style w:type="character" w:customStyle="1" w:styleId="Title1Char">
    <w:name w:val="Title 1 Char"/>
    <w:basedOn w:val="DefaultParagraphFont"/>
    <w:link w:val="Title1"/>
    <w:rsid w:val="00B10215"/>
    <w:rPr>
      <w:rFonts w:ascii="Times New Roman" w:hAnsi="Times New Roman"/>
      <w:b/>
      <w:caps/>
      <w:szCs w:val="22"/>
    </w:rPr>
  </w:style>
  <w:style w:type="paragraph" w:customStyle="1" w:styleId="Title2">
    <w:name w:val="Title 2"/>
    <w:next w:val="Paragraph"/>
    <w:link w:val="Title2Char"/>
    <w:qFormat/>
    <w:rsid w:val="00B10215"/>
    <w:pPr>
      <w:keepNext/>
      <w:keepLines/>
      <w:spacing w:before="120" w:after="120"/>
    </w:pPr>
    <w:rPr>
      <w:rFonts w:ascii="Times New Roman" w:hAnsi="Times New Roman"/>
      <w:b/>
      <w:caps/>
      <w:szCs w:val="22"/>
    </w:rPr>
  </w:style>
  <w:style w:type="numbering" w:customStyle="1" w:styleId="OmniListOutlineNumber">
    <w:name w:val="OmniListOutlineNumber"/>
    <w:uiPriority w:val="99"/>
    <w:rsid w:val="00B10215"/>
    <w:pPr>
      <w:numPr>
        <w:numId w:val="9"/>
      </w:numPr>
    </w:pPr>
  </w:style>
  <w:style w:type="paragraph" w:customStyle="1" w:styleId="ListOutlineNumber">
    <w:name w:val="List Outline Number"/>
    <w:qFormat/>
    <w:rsid w:val="00B10215"/>
    <w:pPr>
      <w:keepLines/>
      <w:numPr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2">
    <w:name w:val="List Outline Number 2"/>
    <w:qFormat/>
    <w:rsid w:val="00B10215"/>
    <w:pPr>
      <w:keepLines/>
      <w:numPr>
        <w:ilvl w:val="1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3">
    <w:name w:val="List Outline Number 3"/>
    <w:qFormat/>
    <w:rsid w:val="00B10215"/>
    <w:pPr>
      <w:keepLines/>
      <w:numPr>
        <w:ilvl w:val="2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4">
    <w:name w:val="List Outline Number 4"/>
    <w:qFormat/>
    <w:rsid w:val="00B10215"/>
    <w:pPr>
      <w:keepLines/>
      <w:numPr>
        <w:ilvl w:val="3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5">
    <w:name w:val="List Outline Number 5"/>
    <w:qFormat/>
    <w:rsid w:val="00B10215"/>
    <w:pPr>
      <w:keepLines/>
      <w:numPr>
        <w:ilvl w:val="4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6">
    <w:name w:val="List Outline Number 6"/>
    <w:qFormat/>
    <w:rsid w:val="00B10215"/>
    <w:pPr>
      <w:keepLines/>
      <w:numPr>
        <w:ilvl w:val="5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7">
    <w:name w:val="List Outline Number 7"/>
    <w:qFormat/>
    <w:rsid w:val="00B10215"/>
    <w:pPr>
      <w:keepLines/>
      <w:numPr>
        <w:ilvl w:val="6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8">
    <w:name w:val="List Outline Number 8"/>
    <w:qFormat/>
    <w:rsid w:val="00B10215"/>
    <w:pPr>
      <w:keepLines/>
      <w:numPr>
        <w:ilvl w:val="7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9">
    <w:name w:val="List Outline Number 9"/>
    <w:qFormat/>
    <w:rsid w:val="00B10215"/>
    <w:pPr>
      <w:keepLines/>
      <w:numPr>
        <w:ilvl w:val="8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numbering" w:customStyle="1" w:styleId="OmniFooterNumber">
    <w:name w:val="OmniFooterNumber"/>
    <w:uiPriority w:val="99"/>
    <w:rsid w:val="00B10215"/>
    <w:pPr>
      <w:numPr>
        <w:numId w:val="10"/>
      </w:numPr>
    </w:pPr>
  </w:style>
  <w:style w:type="paragraph" w:customStyle="1" w:styleId="ListFooterNumber">
    <w:name w:val="List Footer Number"/>
    <w:qFormat/>
    <w:rsid w:val="00B10215"/>
    <w:pPr>
      <w:keepLines/>
      <w:numPr>
        <w:numId w:val="23"/>
      </w:numPr>
      <w:spacing w:after="60"/>
    </w:pPr>
    <w:rPr>
      <w:rFonts w:ascii="Times New Roman" w:hAnsi="Times New Roman"/>
      <w:sz w:val="20"/>
      <w:szCs w:val="22"/>
    </w:rPr>
  </w:style>
  <w:style w:type="paragraph" w:customStyle="1" w:styleId="ListFooterAlpha">
    <w:name w:val="List Footer Alpha"/>
    <w:qFormat/>
    <w:rsid w:val="00B10215"/>
    <w:pPr>
      <w:keepLines/>
      <w:numPr>
        <w:numId w:val="22"/>
      </w:numPr>
      <w:spacing w:after="60"/>
    </w:pPr>
    <w:rPr>
      <w:rFonts w:ascii="Times New Roman" w:hAnsi="Times New Roman"/>
      <w:sz w:val="20"/>
      <w:szCs w:val="22"/>
    </w:rPr>
  </w:style>
  <w:style w:type="paragraph" w:customStyle="1" w:styleId="TableCellBullet">
    <w:name w:val="Table Cell Bullet"/>
    <w:qFormat/>
    <w:rsid w:val="00B10215"/>
    <w:pPr>
      <w:numPr>
        <w:numId w:val="33"/>
      </w:numPr>
      <w:spacing w:after="60"/>
    </w:pPr>
    <w:rPr>
      <w:rFonts w:ascii="Times New Roman" w:hAnsi="Times New Roman"/>
      <w:sz w:val="20"/>
      <w:szCs w:val="22"/>
    </w:rPr>
  </w:style>
  <w:style w:type="paragraph" w:customStyle="1" w:styleId="TableCellBullet2">
    <w:name w:val="Table Cell Bullet 2"/>
    <w:qFormat/>
    <w:rsid w:val="00B10215"/>
    <w:pPr>
      <w:numPr>
        <w:ilvl w:val="1"/>
        <w:numId w:val="33"/>
      </w:numPr>
      <w:spacing w:after="60"/>
    </w:pPr>
    <w:rPr>
      <w:rFonts w:ascii="Times New Roman" w:hAnsi="Times New Roman"/>
      <w:b/>
      <w:sz w:val="20"/>
      <w:szCs w:val="22"/>
    </w:rPr>
  </w:style>
  <w:style w:type="paragraph" w:customStyle="1" w:styleId="TableCellBullet3">
    <w:name w:val="Table Cell Bullet 3"/>
    <w:qFormat/>
    <w:rsid w:val="00B10215"/>
    <w:pPr>
      <w:numPr>
        <w:ilvl w:val="2"/>
        <w:numId w:val="33"/>
      </w:numPr>
      <w:spacing w:after="60"/>
    </w:pPr>
    <w:rPr>
      <w:rFonts w:ascii="Times New Roman" w:hAnsi="Times New Roman"/>
      <w:szCs w:val="22"/>
    </w:rPr>
  </w:style>
  <w:style w:type="paragraph" w:customStyle="1" w:styleId="TableCellBullet4">
    <w:name w:val="Table Cell Bullet 4"/>
    <w:qFormat/>
    <w:rsid w:val="00B10215"/>
    <w:pPr>
      <w:numPr>
        <w:ilvl w:val="3"/>
        <w:numId w:val="33"/>
      </w:numPr>
      <w:spacing w:after="60"/>
    </w:pPr>
    <w:rPr>
      <w:rFonts w:ascii="Times New Roman" w:hAnsi="Times New Roman"/>
      <w:b/>
      <w:szCs w:val="22"/>
    </w:rPr>
  </w:style>
  <w:style w:type="paragraph" w:customStyle="1" w:styleId="Paragraph2">
    <w:name w:val="Paragraph 2"/>
    <w:link w:val="Paragraph2Char"/>
    <w:qFormat/>
    <w:rsid w:val="00B10215"/>
    <w:pPr>
      <w:spacing w:before="240" w:after="240" w:line="300" w:lineRule="exact"/>
      <w:jc w:val="both"/>
    </w:pPr>
    <w:rPr>
      <w:rFonts w:ascii="Times New Roman" w:hAnsi="Times New Roman"/>
      <w:i/>
      <w:szCs w:val="22"/>
    </w:rPr>
  </w:style>
  <w:style w:type="paragraph" w:customStyle="1" w:styleId="Paragraph3">
    <w:name w:val="Paragraph 3"/>
    <w:link w:val="Paragraph3Char"/>
    <w:qFormat/>
    <w:rsid w:val="00B10215"/>
    <w:pPr>
      <w:spacing w:before="240" w:after="240" w:line="300" w:lineRule="exact"/>
      <w:ind w:left="360"/>
      <w:jc w:val="both"/>
    </w:pPr>
    <w:rPr>
      <w:rFonts w:ascii="Times New Roman" w:hAnsi="Times New Roman"/>
      <w:szCs w:val="22"/>
    </w:rPr>
  </w:style>
  <w:style w:type="character" w:customStyle="1" w:styleId="Paragraph2Char">
    <w:name w:val="Paragraph 2 Char"/>
    <w:basedOn w:val="DefaultParagraphFont"/>
    <w:link w:val="Paragraph2"/>
    <w:rsid w:val="00B10215"/>
    <w:rPr>
      <w:rFonts w:ascii="Times New Roman" w:hAnsi="Times New Roman"/>
      <w:i/>
      <w:szCs w:val="22"/>
    </w:rPr>
  </w:style>
  <w:style w:type="paragraph" w:customStyle="1" w:styleId="Paragraph4">
    <w:name w:val="Paragraph 4"/>
    <w:link w:val="Paragraph4Char"/>
    <w:qFormat/>
    <w:rsid w:val="00B10215"/>
    <w:pPr>
      <w:spacing w:before="240" w:after="240" w:line="300" w:lineRule="exact"/>
      <w:ind w:left="360"/>
      <w:jc w:val="both"/>
    </w:pPr>
    <w:rPr>
      <w:rFonts w:ascii="Times New Roman" w:hAnsi="Times New Roman"/>
      <w:i/>
      <w:szCs w:val="22"/>
    </w:rPr>
  </w:style>
  <w:style w:type="numbering" w:customStyle="1" w:styleId="OmniFooterAlpha">
    <w:name w:val="OmniFooterAlpha"/>
    <w:uiPriority w:val="99"/>
    <w:rsid w:val="00B10215"/>
    <w:pPr>
      <w:numPr>
        <w:numId w:val="15"/>
      </w:numPr>
    </w:pPr>
  </w:style>
  <w:style w:type="character" w:customStyle="1" w:styleId="Paragraph3Char">
    <w:name w:val="Paragraph 3 Char"/>
    <w:basedOn w:val="DefaultParagraphFont"/>
    <w:link w:val="Paragraph3"/>
    <w:rsid w:val="00B10215"/>
    <w:rPr>
      <w:rFonts w:ascii="Times New Roman" w:hAnsi="Times New Roman"/>
      <w:szCs w:val="22"/>
    </w:rPr>
  </w:style>
  <w:style w:type="character" w:customStyle="1" w:styleId="Paragraph4Char">
    <w:name w:val="Paragraph 4 Char"/>
    <w:basedOn w:val="DefaultParagraphFont"/>
    <w:link w:val="Paragraph4"/>
    <w:rsid w:val="00B10215"/>
    <w:rPr>
      <w:rFonts w:ascii="Times New Roman" w:hAnsi="Times New Roman"/>
      <w:i/>
      <w:szCs w:val="22"/>
    </w:rPr>
  </w:style>
  <w:style w:type="paragraph" w:customStyle="1" w:styleId="ListReference">
    <w:name w:val="List Reference"/>
    <w:qFormat/>
    <w:rsid w:val="00B10215"/>
    <w:pPr>
      <w:keepLines/>
      <w:numPr>
        <w:numId w:val="1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numbering" w:customStyle="1" w:styleId="OmniListReference">
    <w:name w:val="OmniListReference"/>
    <w:uiPriority w:val="99"/>
    <w:rsid w:val="00B10215"/>
    <w:pPr>
      <w:numPr>
        <w:numId w:val="16"/>
      </w:numPr>
    </w:pPr>
  </w:style>
  <w:style w:type="character" w:customStyle="1" w:styleId="Title2Char">
    <w:name w:val="Title 2 Char"/>
    <w:basedOn w:val="DefaultParagraphFont"/>
    <w:link w:val="Title2"/>
    <w:rsid w:val="00B10215"/>
    <w:rPr>
      <w:rFonts w:ascii="Times New Roman" w:hAnsi="Times New Roman"/>
      <w:b/>
      <w:caps/>
      <w:szCs w:val="22"/>
    </w:rPr>
  </w:style>
  <w:style w:type="paragraph" w:customStyle="1" w:styleId="Instrux">
    <w:name w:val="Instrux"/>
    <w:basedOn w:val="Paragraph"/>
    <w:link w:val="InstruxChar"/>
    <w:qFormat/>
    <w:rsid w:val="00B10215"/>
    <w:rPr>
      <w:i/>
      <w:color w:val="008000"/>
    </w:rPr>
  </w:style>
  <w:style w:type="character" w:customStyle="1" w:styleId="InstruxChar">
    <w:name w:val="Instrux Char"/>
    <w:basedOn w:val="ParagraphChar"/>
    <w:link w:val="Instrux"/>
    <w:rsid w:val="00B10215"/>
    <w:rPr>
      <w:rFonts w:ascii="Times New Roman" w:hAnsi="Times New Roman"/>
      <w:i/>
      <w:color w:val="008000"/>
      <w:szCs w:val="22"/>
    </w:rPr>
  </w:style>
  <w:style w:type="numbering" w:customStyle="1" w:styleId="OmniTableBullets">
    <w:name w:val="OmniTableBullets"/>
    <w:uiPriority w:val="99"/>
    <w:rsid w:val="00B10215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B1021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706D"/>
  </w:style>
  <w:style w:type="paragraph" w:styleId="Revision">
    <w:name w:val="Revision"/>
    <w:hidden/>
    <w:uiPriority w:val="99"/>
    <w:semiHidden/>
    <w:rsid w:val="00FC537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A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8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8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0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2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7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95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5A69-3106-4581-8202-071EE55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Matei</dc:creator>
  <cp:keywords/>
  <dc:description/>
  <cp:lastModifiedBy>Paul Sobol</cp:lastModifiedBy>
  <cp:revision>25</cp:revision>
  <cp:lastPrinted>2018-07-27T13:39:00Z</cp:lastPrinted>
  <dcterms:created xsi:type="dcterms:W3CDTF">2019-04-30T05:03:00Z</dcterms:created>
  <dcterms:modified xsi:type="dcterms:W3CDTF">2019-05-02T21:27:00Z</dcterms:modified>
</cp:coreProperties>
</file>