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0612" w14:textId="408A8742" w:rsidR="0037691B" w:rsidRPr="0096314F" w:rsidRDefault="0096314F">
      <w:pPr>
        <w:rPr>
          <w:rFonts w:cstheme="minorHAnsi"/>
        </w:rPr>
      </w:pPr>
      <w:r w:rsidRPr="0096314F">
        <w:rPr>
          <w:rFonts w:cstheme="minorHAnsi"/>
          <w:b/>
          <w:bCs/>
        </w:rPr>
        <w:t xml:space="preserve">Supplementary Table </w:t>
      </w:r>
      <w:r w:rsidR="00F35485">
        <w:rPr>
          <w:rFonts w:cstheme="minorHAnsi"/>
          <w:b/>
          <w:bCs/>
        </w:rPr>
        <w:t>S</w:t>
      </w:r>
      <w:r w:rsidRPr="0096314F">
        <w:rPr>
          <w:rFonts w:cstheme="minorHAnsi"/>
          <w:b/>
          <w:bCs/>
        </w:rPr>
        <w:t>2</w:t>
      </w:r>
      <w:r w:rsidR="008C6F81" w:rsidRPr="0096314F">
        <w:rPr>
          <w:rFonts w:cstheme="minorHAnsi"/>
          <w:b/>
          <w:bCs/>
        </w:rPr>
        <w:t>:</w:t>
      </w:r>
      <w:r w:rsidR="008C6F81" w:rsidRPr="0096314F">
        <w:rPr>
          <w:rFonts w:cstheme="minorHAnsi"/>
        </w:rPr>
        <w:t xml:space="preserve"> </w:t>
      </w:r>
      <w:r w:rsidR="007D163D" w:rsidRPr="0096314F">
        <w:rPr>
          <w:rFonts w:cstheme="minorHAnsi"/>
          <w:bCs/>
        </w:rPr>
        <w:t>Phospholipid</w:t>
      </w:r>
      <w:r w:rsidR="008C6F81" w:rsidRPr="0096314F">
        <w:rPr>
          <w:rFonts w:cstheme="minorHAnsi"/>
        </w:rPr>
        <w:t xml:space="preserve"> measures from the paired cohort </w:t>
      </w:r>
      <w:r>
        <w:rPr>
          <w:rFonts w:cstheme="minorHAnsi"/>
        </w:rPr>
        <w:t xml:space="preserve">(Cohort A) </w:t>
      </w:r>
      <w:r w:rsidR="007D163D" w:rsidRPr="0096314F">
        <w:rPr>
          <w:rFonts w:cstheme="minorHAnsi"/>
        </w:rPr>
        <w:t xml:space="preserve">that were </w:t>
      </w:r>
      <w:r w:rsidR="008C6F81" w:rsidRPr="0096314F">
        <w:rPr>
          <w:rFonts w:cstheme="minorHAnsi"/>
        </w:rPr>
        <w:t>associated with</w:t>
      </w:r>
      <w:r>
        <w:rPr>
          <w:rFonts w:cstheme="minorHAnsi"/>
        </w:rPr>
        <w:t xml:space="preserve"> </w:t>
      </w:r>
      <w:r w:rsidR="008C6F81" w:rsidRPr="0096314F">
        <w:rPr>
          <w:rFonts w:cstheme="minorHAnsi"/>
        </w:rPr>
        <w:t>sample malignancy (p&lt;0.01).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839"/>
        <w:gridCol w:w="2456"/>
        <w:gridCol w:w="977"/>
      </w:tblGrid>
      <w:tr w:rsidR="008C6F81" w:rsidRPr="008C6F81" w14:paraId="7C8A3E9D" w14:textId="77777777" w:rsidTr="008C6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656A" w14:textId="4469D8F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6495" w14:textId="24F346B9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Lipid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7023" w14:textId="43102E9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Est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78D" w14:textId="152F8A2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p-value</w:t>
            </w:r>
          </w:p>
        </w:tc>
      </w:tr>
      <w:tr w:rsidR="008C6F81" w:rsidRPr="008C6F81" w14:paraId="6623FB45" w14:textId="77777777" w:rsidTr="008C6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52F" w14:textId="4B7F195B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Lipid 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87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38:6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39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-0.35 [-0.36, -0.33]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8A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6.52E-19</w:t>
            </w:r>
          </w:p>
        </w:tc>
      </w:tr>
      <w:tr w:rsidR="008C6F81" w:rsidRPr="008C6F81" w14:paraId="0079FC9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7FE8" w14:textId="65FC957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8D3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D8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 [0.18, 0.21]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B0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1.78E-14</w:t>
            </w:r>
          </w:p>
        </w:tc>
      </w:tr>
      <w:tr w:rsidR="008C6F81" w:rsidRPr="008C6F81" w14:paraId="73C3641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D92E" w14:textId="25FFF00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4C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40:8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CC1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[1.00, 1.20]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95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6.40E-14</w:t>
            </w:r>
          </w:p>
        </w:tc>
      </w:tr>
      <w:tr w:rsidR="008C6F81" w:rsidRPr="008C6F81" w14:paraId="1A9E6C6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AB41" w14:textId="66A7C33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6C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14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-0.56 [-0.64, -0.49]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9A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3.51E-11</w:t>
            </w:r>
          </w:p>
        </w:tc>
      </w:tr>
      <w:tr w:rsidR="008C6F81" w:rsidRPr="008C6F81" w14:paraId="34307AE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20A8" w14:textId="4CF8CED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A6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8E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0.17 [0.14, 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A6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5.81E-10</w:t>
            </w:r>
          </w:p>
        </w:tc>
      </w:tr>
      <w:tr w:rsidR="008C6F81" w:rsidRPr="008C6F81" w14:paraId="6DF827E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D710" w14:textId="0023573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C0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C5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-0.45 [-0.57, -0.33]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FBA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1.18E-06</w:t>
            </w:r>
          </w:p>
        </w:tc>
      </w:tr>
      <w:tr w:rsidR="008C6F81" w:rsidRPr="008C6F81" w14:paraId="794140B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AFA5" w14:textId="66D47A7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7F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64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-0.68 [-0.89, -0.48]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62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4.51E-06</w:t>
            </w:r>
          </w:p>
        </w:tc>
      </w:tr>
      <w:tr w:rsidR="008C6F81" w:rsidRPr="008C6F81" w14:paraId="4F60952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E5E2" w14:textId="006A2F2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AB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42:8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41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 [0.50, 0.90]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C7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2.20E-05</w:t>
            </w:r>
          </w:p>
        </w:tc>
      </w:tr>
      <w:tr w:rsidR="008C6F81" w:rsidRPr="008C6F81" w14:paraId="5BEF272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A34F" w14:textId="049E99F9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DE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B7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-0.26 [-0.35,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E5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4.08E-05</w:t>
            </w:r>
          </w:p>
        </w:tc>
      </w:tr>
      <w:tr w:rsidR="008C6F81" w:rsidRPr="008C6F81" w14:paraId="362DB274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55C4" w14:textId="5385938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0D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F0C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-0.23 [-0.32, -0.14]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A3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8.25E-05</w:t>
            </w:r>
          </w:p>
        </w:tc>
      </w:tr>
      <w:tr w:rsidR="008C6F81" w:rsidRPr="008C6F81" w14:paraId="76C3933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DCC4" w14:textId="4679EF4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FC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D6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 [0.44, 1.06]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88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0.000149</w:t>
            </w:r>
          </w:p>
        </w:tc>
      </w:tr>
      <w:tr w:rsidR="008C6F81" w:rsidRPr="008C6F81" w14:paraId="63F279B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0CE2" w14:textId="4EDE599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AD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A5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-0.68 [-0.96, -0.39]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03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0.000203</w:t>
            </w:r>
          </w:p>
        </w:tc>
      </w:tr>
      <w:tr w:rsidR="008C6F81" w:rsidRPr="008C6F81" w14:paraId="583EBCB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C72E" w14:textId="431F5F3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2E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7B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 [0.29, 0.74]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9E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0.000255</w:t>
            </w:r>
          </w:p>
        </w:tc>
      </w:tr>
      <w:tr w:rsidR="008C6F81" w:rsidRPr="008C6F81" w14:paraId="48AECA3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FF02" w14:textId="2595137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3B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43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-0.66 [-0.96, -0.36]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89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0.000399</w:t>
            </w:r>
          </w:p>
        </w:tc>
      </w:tr>
      <w:tr w:rsidR="008C6F81" w:rsidRPr="008C6F81" w14:paraId="4A0891F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D0DA" w14:textId="63182BBF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29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D6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-0.52 [-0.77, -0.27]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35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0.000693</w:t>
            </w:r>
          </w:p>
        </w:tc>
      </w:tr>
      <w:tr w:rsidR="008C6F81" w:rsidRPr="008C6F81" w14:paraId="2A7BC8D5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EA99" w14:textId="315319B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8D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6F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-0.32 [-0.48,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FB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0.000753</w:t>
            </w:r>
          </w:p>
        </w:tc>
      </w:tr>
      <w:tr w:rsidR="008C6F81" w:rsidRPr="008C6F81" w14:paraId="4505E34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4CB2" w14:textId="5C0EB82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72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14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-0.46 [-0.68, -0.23]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5B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0.000789</w:t>
            </w:r>
          </w:p>
        </w:tc>
      </w:tr>
      <w:tr w:rsidR="008C6F81" w:rsidRPr="008C6F81" w14:paraId="447842B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C475" w14:textId="3BBBAA3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FA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25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-0.66 [-0.98, -0.33]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06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0.000832</w:t>
            </w:r>
          </w:p>
        </w:tc>
      </w:tr>
      <w:tr w:rsidR="008C6F81" w:rsidRPr="008C6F81" w14:paraId="2975621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5A24" w14:textId="297E48C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8C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72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-0.72 [-1.08, -0.36]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E4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0.000942</w:t>
            </w:r>
          </w:p>
        </w:tc>
      </w:tr>
      <w:tr w:rsidR="008C6F81" w:rsidRPr="008C6F81" w14:paraId="7DF2B84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D856" w14:textId="6CBB3F6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5C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E5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-0.36 [-0.55, -0.18]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51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0.001045</w:t>
            </w:r>
          </w:p>
        </w:tc>
      </w:tr>
      <w:tr w:rsidR="008C6F81" w:rsidRPr="008C6F81" w14:paraId="5697F75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6F9A" w14:textId="667D34D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46A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69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-0.82 [-1.24, -0.40]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32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0.001116</w:t>
            </w:r>
          </w:p>
        </w:tc>
      </w:tr>
      <w:tr w:rsidR="008C6F81" w:rsidRPr="008C6F81" w14:paraId="6C591F1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B094" w14:textId="6C60892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DC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7E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0.042 [0.02, 0.065]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4E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0.001414</w:t>
            </w:r>
          </w:p>
        </w:tc>
      </w:tr>
      <w:tr w:rsidR="008C6F81" w:rsidRPr="008C6F81" w14:paraId="57C4AD6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9BE7" w14:textId="4E7A525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6C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22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-0.38 [-0.59, -0.18]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53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0.001489</w:t>
            </w:r>
          </w:p>
        </w:tc>
      </w:tr>
      <w:tr w:rsidR="008C6F81" w:rsidRPr="008C6F81" w14:paraId="401B746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A115" w14:textId="45B6B8C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E9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38:7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13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 [0.17, 0.56]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95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0.001681</w:t>
            </w:r>
          </w:p>
        </w:tc>
      </w:tr>
      <w:tr w:rsidR="008C6F81" w:rsidRPr="008C6F81" w14:paraId="59B9850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9166" w14:textId="0DDBF2A8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66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37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-0.50 [-0.80, -0.20]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46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0.001944</w:t>
            </w:r>
          </w:p>
        </w:tc>
      </w:tr>
      <w:tr w:rsidR="008C6F81" w:rsidRPr="008C6F81" w14:paraId="24E98C9B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516A" w14:textId="49F8BF4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57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F4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-0.40 [-0.60, -0.20]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BB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0.002105</w:t>
            </w:r>
          </w:p>
        </w:tc>
      </w:tr>
      <w:tr w:rsidR="008C6F81" w:rsidRPr="008C6F81" w14:paraId="4078FCF9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EE93" w14:textId="66CE824C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63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90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 [0.23, 0.81]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81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0.002306</w:t>
            </w:r>
          </w:p>
        </w:tc>
      </w:tr>
      <w:tr w:rsidR="008C6F81" w:rsidRPr="008C6F81" w14:paraId="4D7B613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B325" w14:textId="1B697B59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8B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B2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 [0.22, 0.80]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29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0.00274</w:t>
            </w:r>
          </w:p>
        </w:tc>
      </w:tr>
      <w:tr w:rsidR="008C6F81" w:rsidRPr="008C6F81" w14:paraId="3BC1EBD2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8F4C" w14:textId="38ADC1B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0F2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42:9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6D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0.47 [0.19, 0.75]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6B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0.003707</w:t>
            </w:r>
          </w:p>
        </w:tc>
      </w:tr>
      <w:tr w:rsidR="008C6F81" w:rsidRPr="008C6F81" w14:paraId="7245966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99C1" w14:textId="7CEDBF7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90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EE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-0.48 [-0.77, -0.20]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A0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0.003719</w:t>
            </w:r>
          </w:p>
        </w:tc>
      </w:tr>
      <w:tr w:rsidR="008C6F81" w:rsidRPr="008C6F81" w14:paraId="1211AFB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0BA2" w14:textId="47D7B36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48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42:9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B6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0.45 [0.16, 0.73]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DE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0.005855</w:t>
            </w:r>
          </w:p>
        </w:tc>
      </w:tr>
      <w:tr w:rsidR="008C6F81" w:rsidRPr="008C6F81" w14:paraId="21345C3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9EF3" w14:textId="3909D7C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53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F6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 [0.13, 0.60]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C3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0.006456</w:t>
            </w:r>
          </w:p>
        </w:tc>
      </w:tr>
      <w:tr w:rsidR="008C6F81" w:rsidRPr="008C6F81" w14:paraId="38A2BF2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C5CC" w14:textId="49A7959B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28E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40:8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C3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0.28 [0.10, 0.46]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C3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0.006487</w:t>
            </w:r>
          </w:p>
        </w:tc>
      </w:tr>
      <w:tr w:rsidR="008C6F81" w:rsidRPr="008C6F81" w14:paraId="61A1266B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C0C17" w14:textId="3D232A82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AEC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4C7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-0.30 [-0.50, -0.10]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C8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0.008872</w:t>
            </w:r>
          </w:p>
        </w:tc>
      </w:tr>
      <w:tr w:rsidR="008C6F81" w:rsidRPr="008C6F81" w14:paraId="68F48DDC" w14:textId="77777777" w:rsidTr="008C6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5FC" w14:textId="0F01993D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Mean Chain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31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2D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-0.13 [-0.14, -0.12]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87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7.43E-14</w:t>
            </w:r>
          </w:p>
        </w:tc>
      </w:tr>
      <w:tr w:rsidR="008C6F81" w:rsidRPr="008C6F81" w14:paraId="4E4D9E2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0F56" w14:textId="4B60788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49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24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0.13 [0.07, 0.18]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5E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0.000187</w:t>
            </w:r>
          </w:p>
        </w:tc>
      </w:tr>
      <w:tr w:rsidR="008C6F81" w:rsidRPr="008C6F81" w14:paraId="5058973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E49C" w14:textId="4EFD865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F1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F7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0.11 [0.06, 0.15]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88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0.000209</w:t>
            </w:r>
          </w:p>
        </w:tc>
      </w:tr>
      <w:tr w:rsidR="008C6F81" w:rsidRPr="008C6F81" w14:paraId="0B9EB96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5D09" w14:textId="6F16F478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67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626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 [0.11, 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A43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0.000231</w:t>
            </w:r>
          </w:p>
        </w:tc>
      </w:tr>
      <w:tr w:rsidR="008C6F81" w:rsidRPr="008C6F81" w14:paraId="107E97C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BD7A5" w14:textId="5EAD830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C15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E04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0.096 [0.048, 0.144]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4C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0.000948</w:t>
            </w:r>
          </w:p>
        </w:tc>
      </w:tr>
      <w:tr w:rsidR="008C6F81" w:rsidRPr="008C6F81" w14:paraId="60C6EDF0" w14:textId="77777777" w:rsidTr="008C6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B7D" w14:textId="26B8A9E7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Saturation 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4F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01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-0.0021 [-0.0024, -0.0017]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0D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6.10E-10</w:t>
            </w:r>
          </w:p>
        </w:tc>
      </w:tr>
      <w:tr w:rsidR="008C6F81" w:rsidRPr="008C6F81" w14:paraId="4175BDB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EC20" w14:textId="155AD69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C9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C5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0.013 [0.01, 0.015]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B6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2.16E-08</w:t>
            </w:r>
          </w:p>
        </w:tc>
      </w:tr>
      <w:tr w:rsidR="008C6F81" w:rsidRPr="008C6F81" w14:paraId="69361F6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12DD" w14:textId="58E81AC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74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2D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0.0029 [0.0022, 0.0037]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D2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9.74E-07</w:t>
            </w:r>
          </w:p>
        </w:tc>
      </w:tr>
      <w:tr w:rsidR="008C6F81" w:rsidRPr="008C6F81" w14:paraId="3905BD8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A8E1" w14:textId="5B573029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03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8E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0.0036 [0.0026, 0.0046]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65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1.82E-06</w:t>
            </w:r>
          </w:p>
        </w:tc>
      </w:tr>
      <w:tr w:rsidR="008C6F81" w:rsidRPr="008C6F81" w14:paraId="7063DE3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1C5E" w14:textId="3ADF6AC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5B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57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0.00078 [0.00048, 0.00108]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0D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6.25E-05</w:t>
            </w:r>
          </w:p>
        </w:tc>
      </w:tr>
      <w:tr w:rsidR="008C6F81" w:rsidRPr="008C6F81" w14:paraId="1BC74009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1C09" w14:textId="280F9AD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69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59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-0.038 [-0.056, -0.021]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E5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0.00046</w:t>
            </w:r>
          </w:p>
        </w:tc>
      </w:tr>
      <w:tr w:rsidR="008C6F81" w:rsidRPr="008C6F81" w14:paraId="132DE01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507E" w14:textId="79B35E4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69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06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0.066 [0.033, 0.098]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9D7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0.000959</w:t>
            </w:r>
          </w:p>
        </w:tc>
      </w:tr>
      <w:tr w:rsidR="008C6F81" w:rsidRPr="008C6F81" w14:paraId="656825B5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5726" w14:textId="7134AA8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E9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03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-0.0071 [-0.0107, -0.0034]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27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0.001172</w:t>
            </w:r>
          </w:p>
        </w:tc>
      </w:tr>
      <w:tr w:rsidR="008C6F81" w:rsidRPr="008C6F81" w14:paraId="0DE8898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747B" w14:textId="0C7EC3B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89D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FC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-0.0016 [-0.0025, -7e-04]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B5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0.002608</w:t>
            </w:r>
          </w:p>
        </w:tc>
      </w:tr>
      <w:tr w:rsidR="008C6F81" w:rsidRPr="008C6F81" w14:paraId="5F29E704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C373" w14:textId="76268EF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55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679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-0.0088 [-0.0139, -0.0036]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B8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0.003266</w:t>
            </w:r>
          </w:p>
        </w:tc>
      </w:tr>
      <w:tr w:rsidR="008C6F81" w:rsidRPr="008C6F81" w14:paraId="36C8D17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72E5" w14:textId="40471A2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15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B4B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-0.013 [-0.021, -0.005]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2D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0.004081</w:t>
            </w:r>
          </w:p>
        </w:tc>
      </w:tr>
      <w:tr w:rsidR="008C6F81" w:rsidRPr="008C6F81" w14:paraId="4394D0F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91394" w14:textId="02C4342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01F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209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-0.0079 [-0.0133, -0.0025]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B5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0.009611</w:t>
            </w:r>
          </w:p>
        </w:tc>
      </w:tr>
    </w:tbl>
    <w:p w14:paraId="4D9B8612" w14:textId="722ADBDE" w:rsidR="008C6F81" w:rsidRDefault="007F348D">
      <w:pPr>
        <w:rPr>
          <w:b/>
          <w:bCs/>
        </w:rPr>
      </w:pPr>
      <w:r>
        <w:rPr>
          <w:i/>
          <w:iCs/>
        </w:rPr>
        <w:lastRenderedPageBreak/>
        <w:t xml:space="preserve">For Mean Chain Length and Saturation Abundance, lipids are named by subclass and total number of </w:t>
      </w:r>
      <w:proofErr w:type="spellStart"/>
      <w:r>
        <w:rPr>
          <w:i/>
          <w:iCs/>
        </w:rPr>
        <w:t>unsaturations</w:t>
      </w:r>
      <w:proofErr w:type="spellEnd"/>
      <w:r>
        <w:rPr>
          <w:i/>
          <w:iCs/>
        </w:rPr>
        <w:t>.</w:t>
      </w:r>
      <w:r w:rsidR="008C6F81">
        <w:rPr>
          <w:b/>
          <w:bCs/>
        </w:rPr>
        <w:br w:type="page"/>
      </w:r>
    </w:p>
    <w:p w14:paraId="65E6D4D8" w14:textId="1D73C991" w:rsidR="008C6F81" w:rsidRPr="0096314F" w:rsidRDefault="0096314F" w:rsidP="008C6F81">
      <w:pPr>
        <w:rPr>
          <w:rFonts w:cstheme="minorHAnsi"/>
        </w:rPr>
      </w:pPr>
      <w:r w:rsidRPr="0096314F">
        <w:rPr>
          <w:rFonts w:cstheme="minorHAnsi"/>
          <w:b/>
          <w:bCs/>
        </w:rPr>
        <w:lastRenderedPageBreak/>
        <w:t xml:space="preserve">Supplementary </w:t>
      </w:r>
      <w:r w:rsidR="008C6F81" w:rsidRPr="0096314F">
        <w:rPr>
          <w:rFonts w:cstheme="minorHAnsi"/>
          <w:b/>
          <w:bCs/>
        </w:rPr>
        <w:t xml:space="preserve">Table </w:t>
      </w:r>
      <w:r w:rsidR="00F35485">
        <w:rPr>
          <w:rFonts w:cstheme="minorHAnsi"/>
          <w:b/>
          <w:bCs/>
        </w:rPr>
        <w:t>S</w:t>
      </w:r>
      <w:r w:rsidRPr="0096314F">
        <w:rPr>
          <w:rFonts w:cstheme="minorHAnsi"/>
          <w:b/>
          <w:bCs/>
        </w:rPr>
        <w:t>3</w:t>
      </w:r>
      <w:r w:rsidR="008C6F81" w:rsidRPr="0096314F">
        <w:rPr>
          <w:rFonts w:cstheme="minorHAnsi"/>
          <w:b/>
          <w:bCs/>
        </w:rPr>
        <w:t>:</w:t>
      </w:r>
      <w:r w:rsidR="008C6F81" w:rsidRPr="0096314F">
        <w:rPr>
          <w:rFonts w:cstheme="minorHAnsi"/>
        </w:rPr>
        <w:t xml:space="preserve"> </w:t>
      </w:r>
      <w:r w:rsidR="008506D1" w:rsidRPr="0096314F">
        <w:rPr>
          <w:rFonts w:cstheme="minorHAnsi"/>
          <w:bCs/>
        </w:rPr>
        <w:t>Phospholipid</w:t>
      </w:r>
      <w:r>
        <w:rPr>
          <w:rFonts w:cstheme="minorHAnsi"/>
        </w:rPr>
        <w:t xml:space="preserve"> </w:t>
      </w:r>
      <w:r w:rsidR="008C6F81" w:rsidRPr="0096314F">
        <w:rPr>
          <w:rFonts w:cstheme="minorHAnsi"/>
        </w:rPr>
        <w:t xml:space="preserve">measures from the un-paired cohort </w:t>
      </w:r>
      <w:r>
        <w:rPr>
          <w:rFonts w:cstheme="minorHAnsi"/>
        </w:rPr>
        <w:t xml:space="preserve">(Cohort B) </w:t>
      </w:r>
      <w:r w:rsidR="008C6F81" w:rsidRPr="0096314F">
        <w:rPr>
          <w:rFonts w:cstheme="minorHAnsi"/>
        </w:rPr>
        <w:t>associated with</w:t>
      </w:r>
      <w:r>
        <w:rPr>
          <w:rFonts w:cstheme="minorHAnsi"/>
        </w:rPr>
        <w:t xml:space="preserve"> </w:t>
      </w:r>
      <w:r w:rsidR="008C6F81" w:rsidRPr="0096314F">
        <w:rPr>
          <w:rFonts w:cstheme="minorHAnsi"/>
        </w:rPr>
        <w:t>sample malignancy (p&lt;0.01).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1511"/>
        <w:gridCol w:w="2639"/>
        <w:gridCol w:w="977"/>
      </w:tblGrid>
      <w:tr w:rsidR="008C6F81" w:rsidRPr="008C6F81" w14:paraId="3CD7EED1" w14:textId="77777777" w:rsidTr="007D1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727C" w14:textId="6DF41C6F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D86F" w14:textId="4C9FFEDB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Lipid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0EE9" w14:textId="0C59464F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Est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2C4" w14:textId="6B2314D2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p-value</w:t>
            </w:r>
          </w:p>
        </w:tc>
      </w:tr>
      <w:tr w:rsidR="008C6F81" w:rsidRPr="008C6F81" w14:paraId="693E5066" w14:textId="77777777" w:rsidTr="007D1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A8CF" w14:textId="76C0127A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Lipid 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1B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(d18:1/26:5)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57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-0.59 [-0.71, -0.48]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77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2.99E-13</w:t>
            </w:r>
          </w:p>
        </w:tc>
      </w:tr>
      <w:tr w:rsidR="008C6F81" w:rsidRPr="008C6F81" w14:paraId="6B4D85C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38AB" w14:textId="011D9F5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2E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D4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-0.77 [-0.95, -0.60]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1D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1.52E-11</w:t>
            </w:r>
          </w:p>
        </w:tc>
      </w:tr>
      <w:tr w:rsidR="008C6F81" w:rsidRPr="008C6F81" w14:paraId="5B3B779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3297" w14:textId="6876771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CF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(d18:1/26:3)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6E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-0.79 [-0.99, -0.60]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C9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1.94E-10</w:t>
            </w:r>
          </w:p>
        </w:tc>
      </w:tr>
      <w:tr w:rsidR="008C6F81" w:rsidRPr="008C6F81" w14:paraId="017EC78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8074" w14:textId="23C386D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16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(d18:1/18:8)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BC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-0.73 [-0.94, -0.51]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CC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2.64E-08</w:t>
            </w:r>
          </w:p>
        </w:tc>
      </w:tr>
      <w:tr w:rsidR="008C6F81" w:rsidRPr="008C6F81" w14:paraId="3FC3381B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1B9F" w14:textId="1F1806F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89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88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 [0.40, 0.80]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E3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2.67E-08</w:t>
            </w:r>
          </w:p>
        </w:tc>
      </w:tr>
      <w:tr w:rsidR="008C6F81" w:rsidRPr="008C6F81" w14:paraId="66176402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28E5" w14:textId="77CF57E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EC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E7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0.84 [0.55, 1.12]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7A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5.49E-07</w:t>
            </w:r>
          </w:p>
        </w:tc>
      </w:tr>
      <w:tr w:rsidR="008C6F81" w:rsidRPr="008C6F81" w14:paraId="66C39EE9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8A9A" w14:textId="686BA7D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2A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(d18:1/24:7)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A5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 [0.61, 1.32]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3E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2.12E-06</w:t>
            </w:r>
          </w:p>
        </w:tc>
      </w:tr>
      <w:tr w:rsidR="008C6F81" w:rsidRPr="008C6F81" w14:paraId="78C0F35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411C" w14:textId="051286B3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1A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F3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 [0.19, 0.42]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D4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2.13E-06</w:t>
            </w:r>
          </w:p>
        </w:tc>
      </w:tr>
      <w:tr w:rsidR="008C6F81" w:rsidRPr="008C6F81" w14:paraId="2DEFEAC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478D" w14:textId="32C63F38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D0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(d18:1/22:7)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C5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[0.60, 1.60]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35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7.02E-05</w:t>
            </w:r>
          </w:p>
        </w:tc>
      </w:tr>
      <w:tr w:rsidR="008C6F81" w:rsidRPr="008C6F81" w14:paraId="6A731999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6B8D" w14:textId="7A74180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01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(d18:1/26:7)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37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0.61 [0.33, 0.90]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F4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8.04E-05</w:t>
            </w:r>
          </w:p>
        </w:tc>
      </w:tr>
      <w:tr w:rsidR="008C6F81" w:rsidRPr="008C6F81" w14:paraId="75F4A25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FC1D" w14:textId="52CB298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63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16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0.32 [0.17, 0.48]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F7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0.000142</w:t>
            </w:r>
          </w:p>
        </w:tc>
      </w:tr>
      <w:tr w:rsidR="008C6F81" w:rsidRPr="008C6F81" w14:paraId="2DC070C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C995" w14:textId="5704D71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B3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42:7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78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 [0.24, 0.69]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99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0.000174</w:t>
            </w:r>
          </w:p>
        </w:tc>
      </w:tr>
      <w:tr w:rsidR="008C6F81" w:rsidRPr="008C6F81" w14:paraId="16C4D04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3DC1" w14:textId="6FBD60C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44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(d18:1/22:2)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37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-0.40 [-0.60, -0.20]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14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0.000199</w:t>
            </w:r>
          </w:p>
        </w:tc>
      </w:tr>
      <w:tr w:rsidR="008C6F81" w:rsidRPr="008C6F81" w14:paraId="7CA2461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13CF" w14:textId="4F36AC0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D0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A8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 [0.18, 0.54]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53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0.000212</w:t>
            </w:r>
          </w:p>
        </w:tc>
      </w:tr>
      <w:tr w:rsidR="008C6F81" w:rsidRPr="008C6F81" w14:paraId="4394AA55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059D" w14:textId="7F734F0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99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 d18:2/24:1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B9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-0.21 [-0.31, -0.10]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FA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0.000236</w:t>
            </w:r>
          </w:p>
        </w:tc>
      </w:tr>
      <w:tr w:rsidR="008C6F81" w:rsidRPr="008C6F81" w14:paraId="2731902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5858" w14:textId="05AAC2D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D2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BE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0.21 [0.10, 0.32]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62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0.000296</w:t>
            </w:r>
          </w:p>
        </w:tc>
      </w:tr>
      <w:tr w:rsidR="008C6F81" w:rsidRPr="008C6F81" w14:paraId="71752B0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C8B0" w14:textId="0302688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B5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C1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-0.49 [-0.74, -0.23]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A8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0.000429</w:t>
            </w:r>
          </w:p>
        </w:tc>
      </w:tr>
      <w:tr w:rsidR="008C6F81" w:rsidRPr="008C6F81" w14:paraId="1404C82B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596E" w14:textId="0E7117DB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45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74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 [0.10, 0.50]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E3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0.00044</w:t>
            </w:r>
          </w:p>
        </w:tc>
      </w:tr>
      <w:tr w:rsidR="008C6F81" w:rsidRPr="008C6F81" w14:paraId="6F72F4B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E155" w14:textId="23ACD60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6D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8F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0.27 [0.13, 0.41]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5BD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0.000492</w:t>
            </w:r>
          </w:p>
        </w:tc>
      </w:tr>
      <w:tr w:rsidR="008C6F81" w:rsidRPr="008C6F81" w14:paraId="11F6B9FD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C1E4" w14:textId="389A734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96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L 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8B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-0.37 [-0.57, -0.17]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6B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0.000571</w:t>
            </w:r>
          </w:p>
        </w:tc>
      </w:tr>
      <w:tr w:rsidR="008C6F81" w:rsidRPr="008C6F81" w14:paraId="13E59185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D8AE" w14:textId="184523E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6C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(d18:1/26:2)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26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-0.97 [-1.51, -0.44]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09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0.000646</w:t>
            </w:r>
          </w:p>
        </w:tc>
      </w:tr>
      <w:tr w:rsidR="008C6F81" w:rsidRPr="008C6F81" w14:paraId="07B4EEF4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62CC" w14:textId="2F7EA50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0E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A1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0.55 [0.24, 0.87]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3B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0.001055</w:t>
            </w:r>
          </w:p>
        </w:tc>
      </w:tr>
      <w:tr w:rsidR="008C6F81" w:rsidRPr="008C6F81" w14:paraId="5C20A71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C2F5" w14:textId="288E47D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35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38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0.34 [0.14, 0.53]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61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0.001414</w:t>
            </w:r>
          </w:p>
        </w:tc>
      </w:tr>
      <w:tr w:rsidR="008C6F81" w:rsidRPr="008C6F81" w14:paraId="60D0DD8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08E8" w14:textId="75673A2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26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FC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 [0.21, 0.81]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42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0.001584</w:t>
            </w:r>
          </w:p>
        </w:tc>
      </w:tr>
      <w:tr w:rsidR="008C6F81" w:rsidRPr="008C6F81" w14:paraId="1B29AF8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4F77" w14:textId="142EE0B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B8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L 14:5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DE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 [0.40, 1.70]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53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0.001594</w:t>
            </w:r>
          </w:p>
        </w:tc>
      </w:tr>
      <w:tr w:rsidR="008C6F81" w:rsidRPr="008C6F81" w14:paraId="1CADBC4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9DE3" w14:textId="656F410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5E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L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F7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-0.47 [-0.76, -0.19]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33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0.001872</w:t>
            </w:r>
          </w:p>
        </w:tc>
      </w:tr>
      <w:tr w:rsidR="008C6F81" w:rsidRPr="008C6F81" w14:paraId="4E1FBE1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8B5E" w14:textId="781E184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8F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(d18:1/16:8)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BE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-0.71 [-1.14, -0.28]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36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0.001924</w:t>
            </w:r>
          </w:p>
        </w:tc>
      </w:tr>
      <w:tr w:rsidR="008C6F81" w:rsidRPr="008C6F81" w14:paraId="764968C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3CA9" w14:textId="3597711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8D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(d18:1/16:9)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51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 [0.18, 0.74]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78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0.002174</w:t>
            </w:r>
          </w:p>
        </w:tc>
      </w:tr>
      <w:tr w:rsidR="008C6F81" w:rsidRPr="008C6F81" w14:paraId="3CFEB07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B7D6" w14:textId="0DD9F92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32B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E2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 [0.19, 0.82]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65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0.002183</w:t>
            </w:r>
          </w:p>
        </w:tc>
      </w:tr>
      <w:tr w:rsidR="008C6F81" w:rsidRPr="008C6F81" w14:paraId="46197B1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A78A" w14:textId="7E378AA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89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9A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-0.51 [-0.82, -0.19]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DD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0.002252</w:t>
            </w:r>
          </w:p>
        </w:tc>
      </w:tr>
      <w:tr w:rsidR="008C6F81" w:rsidRPr="008C6F81" w14:paraId="12E0D20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918" w14:textId="33CE374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27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28:0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C3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 [0.20, 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DF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0.003476</w:t>
            </w:r>
          </w:p>
        </w:tc>
      </w:tr>
      <w:tr w:rsidR="008C6F81" w:rsidRPr="008C6F81" w14:paraId="27360EE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52CE" w14:textId="092C65B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C0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L 22:3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40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-0.35 [-0.58, -0.12]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F7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0.003681</w:t>
            </w:r>
          </w:p>
        </w:tc>
      </w:tr>
      <w:tr w:rsidR="008C6F81" w:rsidRPr="008C6F81" w14:paraId="67D8073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B918" w14:textId="0746975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87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D6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0.28 [0.09, 0.46]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A7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0.003975</w:t>
            </w:r>
          </w:p>
        </w:tc>
      </w:tr>
      <w:tr w:rsidR="008C6F81" w:rsidRPr="008C6F81" w14:paraId="17C2ABA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C4D6" w14:textId="3A289C2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93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81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0.23 [0.08, 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5C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0.004354</w:t>
            </w:r>
          </w:p>
        </w:tc>
      </w:tr>
      <w:tr w:rsidR="008C6F81" w:rsidRPr="008C6F81" w14:paraId="7922250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90F2" w14:textId="42FA685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4E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1B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0.33 [0.11, 0.56]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2B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0.004794</w:t>
            </w:r>
          </w:p>
        </w:tc>
      </w:tr>
      <w:tr w:rsidR="008C6F81" w:rsidRPr="008C6F81" w14:paraId="59FAEE2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41C2" w14:textId="1B80CC7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7D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CB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 [0.12, 0.61]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4A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0.005118</w:t>
            </w:r>
          </w:p>
        </w:tc>
      </w:tr>
      <w:tr w:rsidR="008C6F81" w:rsidRPr="008C6F81" w14:paraId="748F8468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2D73" w14:textId="373086F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6D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E1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-0.41 [-0.69, -0.13]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D9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0.005191</w:t>
            </w:r>
          </w:p>
        </w:tc>
      </w:tr>
      <w:tr w:rsidR="008C6F81" w:rsidRPr="008C6F81" w14:paraId="20D5B84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7FB8" w14:textId="5BB658C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C1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47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-0.40 [-0.70, -0.10]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58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0.005688</w:t>
            </w:r>
          </w:p>
        </w:tc>
      </w:tr>
      <w:tr w:rsidR="008C6F81" w:rsidRPr="008C6F81" w14:paraId="5837B33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A3DB" w14:textId="7D78496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28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40:3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8E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0.98 [0.30, 1.65]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B7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0.005736</w:t>
            </w:r>
          </w:p>
        </w:tc>
      </w:tr>
      <w:tr w:rsidR="008C6F81" w:rsidRPr="008C6F81" w14:paraId="4C999EF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0E4E" w14:textId="0AA47AA4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65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57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-0.90 [-1.50, -0.30]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41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0.006216</w:t>
            </w:r>
          </w:p>
        </w:tc>
      </w:tr>
      <w:tr w:rsidR="008C6F81" w:rsidRPr="008C6F81" w14:paraId="4236D81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7AE6" w14:textId="63019C0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05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C3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-0.68 [-1.17, -0.19]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7F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0.008117</w:t>
            </w:r>
          </w:p>
        </w:tc>
      </w:tr>
      <w:tr w:rsidR="008C6F81" w:rsidRPr="008C6F81" w14:paraId="24D9FA9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1FBA" w14:textId="4FCC7A96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FB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42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0.47 [0.13, 0.82]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38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0.008694</w:t>
            </w:r>
          </w:p>
        </w:tc>
      </w:tr>
      <w:tr w:rsidR="008C6F81" w:rsidRPr="008C6F81" w14:paraId="21E3999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A3A8" w14:textId="72879A7D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E1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 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54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-0.11 [-0.20, -0.03]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1A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0.008839</w:t>
            </w:r>
          </w:p>
        </w:tc>
      </w:tr>
      <w:tr w:rsidR="008C6F81" w:rsidRPr="008C6F81" w14:paraId="612C8710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710DD" w14:textId="573EB0FC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C92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36:1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837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-0.46 [-0.80, -0.12]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87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0.009917</w:t>
            </w:r>
          </w:p>
        </w:tc>
      </w:tr>
      <w:tr w:rsidR="008C6F81" w:rsidRPr="008C6F81" w14:paraId="51F631B8" w14:textId="77777777" w:rsidTr="007D1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7FE" w14:textId="0F38539B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Mean Chain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35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58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 [0.07, 0.16]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CF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2.05E-06</w:t>
            </w:r>
          </w:p>
        </w:tc>
      </w:tr>
      <w:tr w:rsidR="008C6F81" w:rsidRPr="008C6F81" w14:paraId="57A5F436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3B07" w14:textId="7EEC23B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DE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C5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 [0.07, 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7A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3.64E-06</w:t>
            </w:r>
          </w:p>
        </w:tc>
      </w:tr>
      <w:tr w:rsidR="008C6F81" w:rsidRPr="008C6F81" w14:paraId="031F876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9456" w14:textId="44223AF5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D1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26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-0.038 [-0.06, -0.015]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BF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0.001637</w:t>
            </w:r>
          </w:p>
        </w:tc>
      </w:tr>
      <w:tr w:rsidR="008C6F81" w:rsidRPr="008C6F81" w14:paraId="4603FFD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31F8" w14:textId="703C940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AF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82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0.078 [0.031, 0.125]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12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0.001773</w:t>
            </w:r>
          </w:p>
        </w:tc>
      </w:tr>
      <w:tr w:rsidR="008C6F81" w:rsidRPr="008C6F81" w14:paraId="5A337B1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F484" w14:textId="5F06E3BF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20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08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0.076 [0.029, 0.124]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52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0.002483</w:t>
            </w:r>
          </w:p>
        </w:tc>
      </w:tr>
      <w:tr w:rsidR="008C6F81" w:rsidRPr="008C6F81" w14:paraId="6EA6395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BCE3" w14:textId="265BFA1E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08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07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0.088 [0.029, 0.146]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FB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0.004439</w:t>
            </w:r>
          </w:p>
        </w:tc>
      </w:tr>
      <w:tr w:rsidR="008C6F81" w:rsidRPr="008C6F81" w14:paraId="0CDC1F1F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D371" w14:textId="319721AC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7F7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34A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0.15 [0.05,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40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0.004768</w:t>
            </w:r>
          </w:p>
        </w:tc>
      </w:tr>
      <w:tr w:rsidR="008C6F81" w:rsidRPr="008C6F81" w14:paraId="37B14F94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B0CA" w14:textId="0DF395FC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EF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89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0.16 [0.05, 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72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0.005542</w:t>
            </w:r>
          </w:p>
        </w:tc>
      </w:tr>
      <w:tr w:rsidR="008C6F81" w:rsidRPr="008C6F81" w14:paraId="72CF8DD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AFF7" w14:textId="54CD977F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05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31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-0.086 [-0.146, -0.025]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BD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0.007031</w:t>
            </w:r>
          </w:p>
        </w:tc>
      </w:tr>
      <w:tr w:rsidR="008C6F81" w:rsidRPr="008C6F81" w14:paraId="6F710EEC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16DCA" w14:textId="6E39D0C1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D9B7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660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 [0.03, 0.21]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09E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0.00791</w:t>
            </w:r>
          </w:p>
        </w:tc>
      </w:tr>
      <w:tr w:rsidR="008C6F81" w:rsidRPr="008C6F81" w14:paraId="0F4A48E4" w14:textId="77777777" w:rsidTr="007D1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668" w14:textId="1AD1B273" w:rsidR="008C6F81" w:rsidRPr="008C6F81" w:rsidRDefault="007D163D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Saturation Abundance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B9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AB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-0.012 [-0.015, -0.009]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5F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5.61E-09</w:t>
            </w:r>
          </w:p>
        </w:tc>
      </w:tr>
      <w:tr w:rsidR="008C6F81" w:rsidRPr="008C6F81" w14:paraId="5DD7F24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0A0D" w14:textId="79B7B1C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98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4A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-0.012 [-0.018, -0.006]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543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0.000292</w:t>
            </w:r>
          </w:p>
        </w:tc>
      </w:tr>
      <w:tr w:rsidR="008C6F81" w:rsidRPr="008C6F81" w14:paraId="3BB4A538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F0C0" w14:textId="172B1A0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6D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</w:t>
            </w:r>
            <w:proofErr w:type="spellEnd"/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8F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0.012 [0.006, 0.018]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4D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0.000354</w:t>
            </w:r>
          </w:p>
        </w:tc>
      </w:tr>
      <w:tr w:rsidR="008C6F81" w:rsidRPr="008C6F81" w14:paraId="0A2A8C87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24C5" w14:textId="6B91203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1B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CF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-0.0051 [-0.0078, -0.0023]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37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0.000654</w:t>
            </w:r>
          </w:p>
        </w:tc>
      </w:tr>
      <w:tr w:rsidR="008C6F81" w:rsidRPr="008C6F81" w14:paraId="2919072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BE4F" w14:textId="398E540C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712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42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-0.00034 [-0.00056, -0.00013]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726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0.002216</w:t>
            </w:r>
          </w:p>
        </w:tc>
      </w:tr>
      <w:tr w:rsidR="008C6F81" w:rsidRPr="008C6F81" w14:paraId="14ACFE21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8462" w14:textId="243B1752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60F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AD9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 [0.02, 0.10]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0907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0.004828</w:t>
            </w:r>
          </w:p>
        </w:tc>
      </w:tr>
      <w:tr w:rsidR="008C6F81" w:rsidRPr="008C6F81" w14:paraId="3ADF3B3E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EE63" w14:textId="09FA58CB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0D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A0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-0.036 [-0.061, -0.012]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4D5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0.005076</w:t>
            </w:r>
          </w:p>
        </w:tc>
      </w:tr>
      <w:tr w:rsidR="008C6F81" w:rsidRPr="008C6F81" w14:paraId="0AE21C53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8787" w14:textId="642D1978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FCE4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F2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-0.00071 [-0.0012, -0.00023]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461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0.005235</w:t>
            </w:r>
          </w:p>
        </w:tc>
      </w:tr>
      <w:tr w:rsidR="008C6F81" w:rsidRPr="008C6F81" w14:paraId="092C4DFA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62E3" w14:textId="3136F380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63ED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D30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0.019 [0.005, 0.032]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5DC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0.008837</w:t>
            </w:r>
          </w:p>
        </w:tc>
      </w:tr>
      <w:tr w:rsidR="008C6F81" w:rsidRPr="008C6F81" w14:paraId="27311479" w14:textId="77777777" w:rsidTr="007D16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81404" w14:textId="2428465A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86A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PC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FDDA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-0.037 [-0.064, -0.009]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2B8" w14:textId="77777777" w:rsidR="008C6F81" w:rsidRPr="008C6F81" w:rsidRDefault="008C6F81" w:rsidP="008C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C6F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0.009926</w:t>
            </w:r>
          </w:p>
        </w:tc>
      </w:tr>
    </w:tbl>
    <w:p w14:paraId="64B098E7" w14:textId="34F57CA6" w:rsidR="008C6F81" w:rsidRDefault="008C6F81"/>
    <w:p w14:paraId="48BBB6B6" w14:textId="3F6D6833" w:rsidR="008C6F81" w:rsidRDefault="007F348D">
      <w:r>
        <w:rPr>
          <w:i/>
          <w:iCs/>
        </w:rPr>
        <w:t xml:space="preserve">For Mean Chain Length and Saturation Abundance, lipids are named by subclass and total number of </w:t>
      </w:r>
      <w:proofErr w:type="spellStart"/>
      <w:r>
        <w:rPr>
          <w:i/>
          <w:iCs/>
        </w:rPr>
        <w:t>unsaturations</w:t>
      </w:r>
      <w:proofErr w:type="spellEnd"/>
      <w:r>
        <w:rPr>
          <w:i/>
          <w:iCs/>
        </w:rPr>
        <w:t>.</w:t>
      </w:r>
      <w:r w:rsidR="008C6F81">
        <w:br w:type="page"/>
      </w:r>
    </w:p>
    <w:p w14:paraId="05B84EDF" w14:textId="7E088A4D" w:rsidR="00686B29" w:rsidRPr="00D9725C" w:rsidRDefault="00686B29" w:rsidP="00686B29">
      <w:pPr>
        <w:rPr>
          <w:rFonts w:cstheme="minorHAnsi"/>
        </w:rPr>
      </w:pPr>
      <w:r w:rsidRPr="00D9725C">
        <w:rPr>
          <w:rFonts w:cstheme="minorHAnsi"/>
          <w:b/>
          <w:bCs/>
        </w:rPr>
        <w:lastRenderedPageBreak/>
        <w:t xml:space="preserve">Supplementary Table </w:t>
      </w:r>
      <w:r w:rsidR="00F35485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4</w:t>
      </w:r>
      <w:r w:rsidRPr="00D9725C">
        <w:rPr>
          <w:rFonts w:cstheme="minorHAnsi"/>
          <w:b/>
          <w:bCs/>
        </w:rPr>
        <w:t>:</w:t>
      </w:r>
      <w:r w:rsidRPr="00D9725C">
        <w:rPr>
          <w:rFonts w:cstheme="minorHAnsi"/>
        </w:rPr>
        <w:t xml:space="preserve"> </w:t>
      </w:r>
      <w:r w:rsidRPr="00D9725C">
        <w:rPr>
          <w:rFonts w:cstheme="minorHAnsi"/>
          <w:bCs/>
        </w:rPr>
        <w:t>Phospholipid</w:t>
      </w:r>
      <w:r>
        <w:rPr>
          <w:rFonts w:cstheme="minorHAnsi"/>
        </w:rPr>
        <w:t xml:space="preserve"> measures from C</w:t>
      </w:r>
      <w:r w:rsidRPr="00D9725C">
        <w:rPr>
          <w:rFonts w:cstheme="minorHAnsi"/>
        </w:rPr>
        <w:t xml:space="preserve">ohort </w:t>
      </w:r>
      <w:r>
        <w:rPr>
          <w:rFonts w:cstheme="minorHAnsi"/>
        </w:rPr>
        <w:t xml:space="preserve">B </w:t>
      </w:r>
      <w:r w:rsidRPr="00D9725C">
        <w:rPr>
          <w:rFonts w:cstheme="minorHAnsi"/>
        </w:rPr>
        <w:t>associated with malignant samples Ki67 cell positivity (p&lt;0.01).</w:t>
      </w:r>
    </w:p>
    <w:tbl>
      <w:tblPr>
        <w:tblW w:w="7020" w:type="dxa"/>
        <w:tblInd w:w="-10" w:type="dxa"/>
        <w:tblLook w:val="04A0" w:firstRow="1" w:lastRow="0" w:firstColumn="1" w:lastColumn="0" w:noHBand="0" w:noVBand="1"/>
      </w:tblPr>
      <w:tblGrid>
        <w:gridCol w:w="1900"/>
        <w:gridCol w:w="1641"/>
        <w:gridCol w:w="2320"/>
        <w:gridCol w:w="1387"/>
      </w:tblGrid>
      <w:tr w:rsidR="00686B29" w:rsidRPr="0084451C" w14:paraId="679CA409" w14:textId="77777777" w:rsidTr="00AD7A2B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7EE8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Variable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3F1C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Lipid ID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CAD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Est [95%CI]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B63A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p-value</w:t>
            </w:r>
          </w:p>
        </w:tc>
      </w:tr>
      <w:tr w:rsidR="00686B29" w:rsidRPr="0084451C" w14:paraId="6AD953A9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CB8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Lipid Abundance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DEB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38:2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2F9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-0.35 [-0.56, -0.13]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450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0.001137415</w:t>
            </w:r>
          </w:p>
        </w:tc>
      </w:tr>
      <w:tr w:rsidR="00686B29" w:rsidRPr="0084451C" w14:paraId="0130A2D8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7700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89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L 20:5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91F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0.48 [0.16, 0.79]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88E6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0.002488468</w:t>
            </w:r>
          </w:p>
        </w:tc>
      </w:tr>
      <w:tr w:rsidR="00686B29" w:rsidRPr="0084451C" w14:paraId="2F1C61F1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04A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2D16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40:2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10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-0.81 [-1.36, -0.26]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DDF4D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0.00304984</w:t>
            </w:r>
          </w:p>
        </w:tc>
      </w:tr>
      <w:tr w:rsidR="00686B29" w:rsidRPr="0084451C" w14:paraId="2590E6A7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3A3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34C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(d18:1/22:0)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07C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-0.40 [-0.70, -0.10]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3F87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0.003552997</w:t>
            </w:r>
          </w:p>
        </w:tc>
      </w:tr>
      <w:tr w:rsidR="00686B29" w:rsidRPr="0084451C" w14:paraId="6C574CBF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885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478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(d18:1/20:0)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461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-0.34 [-0.57, -0.10]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91D56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0.004787576</w:t>
            </w:r>
          </w:p>
        </w:tc>
      </w:tr>
      <w:tr w:rsidR="00686B29" w:rsidRPr="0084451C" w14:paraId="56053F36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9CA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4B4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40:3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C40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-0.84 [-1.44, -0.24]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227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0.004928755</w:t>
            </w:r>
          </w:p>
        </w:tc>
      </w:tr>
      <w:tr w:rsidR="00686B29" w:rsidRPr="0084451C" w14:paraId="47B93C75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59E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08F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SM d18:3/22:1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6B3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-0.68 [-1.17, -0.19]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8878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0.005400972</w:t>
            </w:r>
          </w:p>
        </w:tc>
      </w:tr>
      <w:tr w:rsidR="00686B29" w:rsidRPr="0084451C" w14:paraId="1037F2FC" w14:textId="77777777" w:rsidTr="00AD7A2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3EAE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5B72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(d18:1/14:0)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142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-0.39 [-0.69, -0.09]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C2F86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0.008881727</w:t>
            </w:r>
          </w:p>
        </w:tc>
      </w:tr>
      <w:tr w:rsidR="00686B29" w:rsidRPr="0084451C" w14:paraId="723A5548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614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Mean Chain Length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084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3DC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59.90 [22.70, 97.20]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D9B2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0.001286395</w:t>
            </w:r>
          </w:p>
        </w:tc>
      </w:tr>
      <w:tr w:rsidR="00686B29" w:rsidRPr="0084451C" w14:paraId="75680665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045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D50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PE 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C2A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84.60 [31.90, 137.30]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A8047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0.001335494</w:t>
            </w:r>
          </w:p>
        </w:tc>
      </w:tr>
      <w:tr w:rsidR="00686B29" w:rsidRPr="0084451C" w14:paraId="0D09A03E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265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05B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75D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66.50 [23.50, 109.50]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F6604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0.001985756</w:t>
            </w:r>
          </w:p>
        </w:tc>
      </w:tr>
      <w:tr w:rsidR="00686B29" w:rsidRPr="0084451C" w14:paraId="23128BBF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682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49A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PE 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DCE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35.50 [12.40, 58.60]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7D67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0.002132982</w:t>
            </w:r>
          </w:p>
        </w:tc>
      </w:tr>
      <w:tr w:rsidR="00686B29" w:rsidRPr="0084451C" w14:paraId="1E1D1E33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220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0E6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EAC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33.20 [11.20, 55.20]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F8EC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0.002523195</w:t>
            </w:r>
          </w:p>
        </w:tc>
      </w:tr>
      <w:tr w:rsidR="00686B29" w:rsidRPr="0084451C" w14:paraId="4E9D389F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14C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857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BD9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61.90 [19.10, 104.70]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029D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0.003803916</w:t>
            </w:r>
          </w:p>
        </w:tc>
      </w:tr>
      <w:tr w:rsidR="00686B29" w:rsidRPr="0084451C" w14:paraId="711DA430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1B5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D57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279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-4.70 [-8.00, -1.40]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68AE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0.004346096</w:t>
            </w:r>
          </w:p>
        </w:tc>
      </w:tr>
      <w:tr w:rsidR="00686B29" w:rsidRPr="0084451C" w14:paraId="2413A04C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27F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BC1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F1B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40.70 [11.00, 70.40]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792D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0.006064642</w:t>
            </w:r>
          </w:p>
        </w:tc>
      </w:tr>
      <w:tr w:rsidR="00686B29" w:rsidRPr="0084451C" w14:paraId="63A18F95" w14:textId="77777777" w:rsidTr="00AD7A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B22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1AE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13E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193.64 [50.55, 336.74]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69FB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0.006798926</w:t>
            </w:r>
          </w:p>
        </w:tc>
      </w:tr>
      <w:tr w:rsidR="00686B29" w:rsidRPr="0084451C" w14:paraId="68526C17" w14:textId="77777777" w:rsidTr="00AD7A2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3952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D1BC" w14:textId="77777777" w:rsidR="00686B29" w:rsidRPr="0084451C" w:rsidRDefault="00686B29" w:rsidP="00AD7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PC 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F60F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850.99 [202.46, 1499.52]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7258" w14:textId="77777777" w:rsidR="00686B29" w:rsidRPr="0084451C" w:rsidRDefault="00686B29" w:rsidP="00AD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51C">
              <w:rPr>
                <w:rFonts w:ascii="Calibri" w:eastAsia="Times New Roman" w:hAnsi="Calibri" w:cs="Times New Roman"/>
                <w:color w:val="000000"/>
                <w:lang w:eastAsia="en-AU"/>
              </w:rPr>
              <w:t>0.008681164</w:t>
            </w:r>
          </w:p>
        </w:tc>
      </w:tr>
    </w:tbl>
    <w:p w14:paraId="3D098B31" w14:textId="77777777" w:rsidR="00686B29" w:rsidRDefault="00686B29" w:rsidP="00686B29"/>
    <w:p w14:paraId="16E67CB1" w14:textId="77777777" w:rsidR="00686B29" w:rsidRDefault="00686B29" w:rsidP="00686B29">
      <w:pPr>
        <w:rPr>
          <w:i/>
          <w:iCs/>
        </w:rPr>
      </w:pPr>
      <w:r>
        <w:rPr>
          <w:i/>
          <w:iCs/>
        </w:rPr>
        <w:t xml:space="preserve">For Mean Chain Length and Saturation Abundance, lipids are named by subclass and total number of </w:t>
      </w:r>
      <w:proofErr w:type="spellStart"/>
      <w:r>
        <w:rPr>
          <w:i/>
          <w:iCs/>
        </w:rPr>
        <w:t>unsaturations</w:t>
      </w:r>
      <w:proofErr w:type="spellEnd"/>
      <w:r>
        <w:rPr>
          <w:i/>
          <w:iCs/>
        </w:rPr>
        <w:t>.</w:t>
      </w:r>
    </w:p>
    <w:p w14:paraId="732A378C" w14:textId="77777777" w:rsidR="00686B29" w:rsidRDefault="00686B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DC1EB49" w14:textId="28AEA8E1" w:rsidR="00761338" w:rsidRPr="00D9725C" w:rsidRDefault="00D9725C" w:rsidP="00686B29">
      <w:pPr>
        <w:rPr>
          <w:rFonts w:cstheme="minorHAnsi"/>
        </w:rPr>
      </w:pPr>
      <w:r w:rsidRPr="00D9725C">
        <w:rPr>
          <w:rFonts w:cstheme="minorHAnsi"/>
          <w:b/>
          <w:bCs/>
        </w:rPr>
        <w:lastRenderedPageBreak/>
        <w:t xml:space="preserve">Supplementary Table </w:t>
      </w:r>
      <w:r w:rsidR="00F35485">
        <w:rPr>
          <w:rFonts w:cstheme="minorHAnsi"/>
          <w:b/>
          <w:bCs/>
        </w:rPr>
        <w:t>S</w:t>
      </w:r>
      <w:r w:rsidR="00686B29">
        <w:rPr>
          <w:rFonts w:cstheme="minorHAnsi"/>
          <w:b/>
          <w:bCs/>
        </w:rPr>
        <w:t>5</w:t>
      </w:r>
      <w:r w:rsidR="00761338" w:rsidRPr="00D9725C">
        <w:rPr>
          <w:rFonts w:cstheme="minorHAnsi"/>
          <w:b/>
          <w:bCs/>
        </w:rPr>
        <w:t>:</w:t>
      </w:r>
      <w:r w:rsidR="00761338" w:rsidRPr="00D9725C">
        <w:rPr>
          <w:rFonts w:cstheme="minorHAnsi"/>
        </w:rPr>
        <w:t xml:space="preserve"> </w:t>
      </w:r>
      <w:r w:rsidR="008506D1" w:rsidRPr="00D9725C">
        <w:rPr>
          <w:rFonts w:cstheme="minorHAnsi"/>
          <w:bCs/>
        </w:rPr>
        <w:t>Phospholipid</w:t>
      </w:r>
      <w:r>
        <w:rPr>
          <w:rFonts w:cstheme="minorHAnsi"/>
        </w:rPr>
        <w:t xml:space="preserve"> </w:t>
      </w:r>
      <w:r w:rsidR="00761338" w:rsidRPr="00D9725C">
        <w:rPr>
          <w:rFonts w:cstheme="minorHAnsi"/>
        </w:rPr>
        <w:t xml:space="preserve">measures </w:t>
      </w:r>
      <w:r>
        <w:rPr>
          <w:rFonts w:cstheme="minorHAnsi"/>
        </w:rPr>
        <w:t>from C</w:t>
      </w:r>
      <w:r w:rsidR="00761338" w:rsidRPr="00D9725C">
        <w:rPr>
          <w:rFonts w:cstheme="minorHAnsi"/>
        </w:rPr>
        <w:t xml:space="preserve">ohort </w:t>
      </w:r>
      <w:r>
        <w:rPr>
          <w:rFonts w:cstheme="minorHAnsi"/>
        </w:rPr>
        <w:t xml:space="preserve">B </w:t>
      </w:r>
      <w:r w:rsidR="00761338" w:rsidRPr="00D9725C">
        <w:rPr>
          <w:rFonts w:cstheme="minorHAnsi"/>
        </w:rPr>
        <w:t>associated with</w:t>
      </w:r>
      <w:r w:rsidR="008506D1" w:rsidRPr="00D9725C">
        <w:rPr>
          <w:rFonts w:cstheme="minorHAnsi"/>
        </w:rPr>
        <w:t xml:space="preserve"> </w:t>
      </w:r>
      <w:r w:rsidR="00761338" w:rsidRPr="00D9725C">
        <w:rPr>
          <w:rFonts w:cstheme="minorHAnsi"/>
        </w:rPr>
        <w:t>sample</w:t>
      </w:r>
      <w:r>
        <w:rPr>
          <w:rFonts w:cstheme="minorHAnsi"/>
        </w:rPr>
        <w:t xml:space="preserve"> </w:t>
      </w:r>
      <w:r w:rsidR="00761338" w:rsidRPr="00D9725C">
        <w:rPr>
          <w:rFonts w:cstheme="minorHAnsi"/>
        </w:rPr>
        <w:t>ERG status (p&lt;0.01).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213"/>
        <w:gridCol w:w="1641"/>
        <w:gridCol w:w="2882"/>
        <w:gridCol w:w="1387"/>
      </w:tblGrid>
      <w:tr w:rsidR="00761338" w:rsidRPr="00761338" w14:paraId="79664C9F" w14:textId="77777777" w:rsidTr="00253D4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07D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2504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Lipid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D6BA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Est [95%CI]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9A5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p-value</w:t>
            </w:r>
          </w:p>
        </w:tc>
      </w:tr>
      <w:tr w:rsidR="00761338" w:rsidRPr="00761338" w14:paraId="6267CC1F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43C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Lipid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107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(d18:1/24:4)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49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-0.88 [-1.01, -0.75]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3F2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4.66E-07</w:t>
            </w:r>
          </w:p>
        </w:tc>
      </w:tr>
      <w:tr w:rsidR="00761338" w:rsidRPr="00761338" w14:paraId="65465E6D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A4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052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(d18:1/24:5)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8C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-0.61 [-0.73, -0.50]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E775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4.84E-06</w:t>
            </w:r>
          </w:p>
        </w:tc>
      </w:tr>
      <w:tr w:rsidR="00761338" w:rsidRPr="00761338" w14:paraId="2BC29D83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D3A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DE8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44:8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670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-0.58 [-0.80, -0.37]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3FBE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8.40E-06</w:t>
            </w:r>
          </w:p>
        </w:tc>
      </w:tr>
      <w:tr w:rsidR="00761338" w:rsidRPr="00761338" w14:paraId="03BA9DE3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BF6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03E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L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F98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0.25 [0.17, 0.33]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5AD6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1.50E-05</w:t>
            </w:r>
          </w:p>
        </w:tc>
      </w:tr>
      <w:tr w:rsidR="00761338" w:rsidRPr="00761338" w14:paraId="6EB84F92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E4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F6D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42:4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85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-0.45 [-0.59, -0.32]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45D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2.17E-05</w:t>
            </w:r>
          </w:p>
        </w:tc>
      </w:tr>
      <w:tr w:rsidR="00761338" w:rsidRPr="00761338" w14:paraId="3B54104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C6A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966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E3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0.57 [0.33, 0.80]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5A38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3.63E-05</w:t>
            </w:r>
          </w:p>
        </w:tc>
      </w:tr>
      <w:tr w:rsidR="00761338" w:rsidRPr="00761338" w14:paraId="2EFE87D8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57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DD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(d18:1/24:7)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532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0.75 [0.47, 1.03]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B03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4.99E-05</w:t>
            </w:r>
          </w:p>
        </w:tc>
      </w:tr>
      <w:tr w:rsidR="00761338" w:rsidRPr="00761338" w14:paraId="24D7B15F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1EC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D60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(d18:1/26:7)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26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0.41 [0.24, 0.58]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54D7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0.0001159</w:t>
            </w:r>
          </w:p>
        </w:tc>
      </w:tr>
      <w:tr w:rsidR="00761338" w:rsidRPr="00761338" w14:paraId="33D27578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75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35BD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4D6F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0.94 [0.44, 1.43]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6786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0.000403975</w:t>
            </w:r>
          </w:p>
        </w:tc>
      </w:tr>
      <w:tr w:rsidR="00761338" w:rsidRPr="00761338" w14:paraId="6B3BFD3C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4C0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08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L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ED5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0.39 [0.21, 0.57]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B3E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0.000437926</w:t>
            </w:r>
          </w:p>
        </w:tc>
      </w:tr>
      <w:tr w:rsidR="00761338" w:rsidRPr="00761338" w14:paraId="0523D10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6D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D01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PS 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809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-1.50 [-2.40, -0.60]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6809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0.000905376</w:t>
            </w:r>
          </w:p>
        </w:tc>
      </w:tr>
      <w:tr w:rsidR="00761338" w:rsidRPr="00761338" w14:paraId="649D1C8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B86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B4E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132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0.69 [0.27, 1.10]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C72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0.00148699</w:t>
            </w:r>
          </w:p>
        </w:tc>
      </w:tr>
      <w:tr w:rsidR="00761338" w:rsidRPr="00761338" w14:paraId="0A344BA7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72C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BEC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6C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1.30 [0.50, 2.10]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B6DE9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0.002281809</w:t>
            </w:r>
          </w:p>
        </w:tc>
      </w:tr>
      <w:tr w:rsidR="00761338" w:rsidRPr="00761338" w14:paraId="7BB35D1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E80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D42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L 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EC4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-0.65 [-0.89, -0.40]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94B1C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0.002457796</w:t>
            </w:r>
          </w:p>
        </w:tc>
      </w:tr>
      <w:tr w:rsidR="00761338" w:rsidRPr="00761338" w14:paraId="7809E76F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49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8F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B65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0.69 [0.23, 1.16]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3EAF8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0.003388082</w:t>
            </w:r>
          </w:p>
        </w:tc>
      </w:tr>
      <w:tr w:rsidR="00761338" w:rsidRPr="00761338" w14:paraId="7B28E88B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822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F1A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E9D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-0.53 [-0.90, -0.17]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65288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0.004195823</w:t>
            </w:r>
          </w:p>
        </w:tc>
      </w:tr>
      <w:tr w:rsidR="00761338" w:rsidRPr="00761338" w14:paraId="3299952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517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C24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PI L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01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1.20 [0.40, 2.00]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503A4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0.004216038</w:t>
            </w:r>
          </w:p>
        </w:tc>
      </w:tr>
      <w:tr w:rsidR="00761338" w:rsidRPr="00761338" w14:paraId="2F886833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D1B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181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L 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6E8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0.57 [0.20, 0.94]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1257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0.004737572</w:t>
            </w:r>
          </w:p>
        </w:tc>
      </w:tr>
      <w:tr w:rsidR="00761338" w:rsidRPr="00761338" w14:paraId="188EB42C" w14:textId="77777777" w:rsidTr="00253D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92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10A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42:5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0A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-0.30 [-0.50, -0.10]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A2F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0.005471192</w:t>
            </w:r>
          </w:p>
        </w:tc>
      </w:tr>
      <w:tr w:rsidR="00761338" w:rsidRPr="00761338" w14:paraId="65875112" w14:textId="77777777" w:rsidTr="00253D4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AD70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Mean Chain Length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7708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437A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-0.092 [-0.135, -0.048]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636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0.000784549</w:t>
            </w:r>
          </w:p>
        </w:tc>
      </w:tr>
      <w:tr w:rsidR="00761338" w:rsidRPr="00761338" w14:paraId="171F8076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EC7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Saturation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699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BF2A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0.056 [0.031, 0.081]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7119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0.000124795</w:t>
            </w:r>
          </w:p>
        </w:tc>
      </w:tr>
      <w:tr w:rsidR="00761338" w:rsidRPr="00761338" w14:paraId="4E2F3345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112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DD6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SM 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3D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-0.016 [-0.023, -0.009]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13E0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0.000142232</w:t>
            </w:r>
          </w:p>
        </w:tc>
      </w:tr>
      <w:tr w:rsidR="00761338" w:rsidRPr="00761338" w14:paraId="0AF3859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F11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037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AE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-0.016 [-0.024, -0.008]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F1B34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0.000240119</w:t>
            </w:r>
          </w:p>
        </w:tc>
      </w:tr>
      <w:tr w:rsidR="00761338" w:rsidRPr="00761338" w14:paraId="3CE7A0EF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FD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BAD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682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-0.0084 [-0.0126, -0.0042]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413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0.000361836</w:t>
            </w:r>
          </w:p>
        </w:tc>
      </w:tr>
      <w:tr w:rsidR="00761338" w:rsidRPr="00761338" w14:paraId="0F8345E8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A2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E5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91E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-0.00018 [-0.00027, -9e-05]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CF80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0.000404002</w:t>
            </w:r>
          </w:p>
        </w:tc>
      </w:tr>
      <w:tr w:rsidR="00761338" w:rsidRPr="00761338" w14:paraId="65E2A25B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80B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1C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8E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-0.00074 [-0.00112, -0.00036]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60C0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0.000684119</w:t>
            </w:r>
          </w:p>
        </w:tc>
      </w:tr>
      <w:tr w:rsidR="00761338" w:rsidRPr="00761338" w14:paraId="555B13C1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998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293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985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-0.002 [-0.003, -0.001]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E564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0.000806838</w:t>
            </w:r>
          </w:p>
        </w:tc>
      </w:tr>
      <w:tr w:rsidR="00761338" w:rsidRPr="00761338" w14:paraId="093B1419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891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A4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98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-0.0058 [-0.0092, -0.0024]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4CBC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0.001361804</w:t>
            </w:r>
          </w:p>
        </w:tc>
      </w:tr>
      <w:tr w:rsidR="00761338" w:rsidRPr="00761338" w14:paraId="7F017580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565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404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C81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-0.00071 [-0.00116, -0.00026]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8C8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0.002055687</w:t>
            </w:r>
          </w:p>
        </w:tc>
      </w:tr>
      <w:tr w:rsidR="00761338" w:rsidRPr="00761338" w14:paraId="3F0DF0AC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ADD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ACB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PE.L</w:t>
            </w:r>
            <w:proofErr w:type="gram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6FB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-0.0042 [-0.0065, -0.0018]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7D833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0.003138887</w:t>
            </w:r>
          </w:p>
        </w:tc>
      </w:tr>
      <w:tr w:rsidR="00761338" w:rsidRPr="00761338" w14:paraId="51BE3536" w14:textId="77777777" w:rsidTr="00253D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FA7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2FE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AC06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0.071 [0.026, 0.117]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5366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0.005062845</w:t>
            </w:r>
          </w:p>
        </w:tc>
      </w:tr>
      <w:tr w:rsidR="00761338" w:rsidRPr="00761338" w14:paraId="193067D5" w14:textId="77777777" w:rsidTr="00253D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4B90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78DA" w14:textId="77777777" w:rsidR="00761338" w:rsidRPr="00761338" w:rsidRDefault="00761338" w:rsidP="0076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PC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1D1C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-0.0061 [-0.0101, -0.002]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93CF" w14:textId="77777777" w:rsidR="00761338" w:rsidRPr="00761338" w:rsidRDefault="00761338" w:rsidP="0076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338">
              <w:rPr>
                <w:rFonts w:ascii="Calibri" w:eastAsia="Times New Roman" w:hAnsi="Calibri" w:cs="Times New Roman"/>
                <w:color w:val="000000"/>
                <w:lang w:eastAsia="en-AU"/>
              </w:rPr>
              <w:t>0.005428866</w:t>
            </w:r>
          </w:p>
        </w:tc>
      </w:tr>
    </w:tbl>
    <w:p w14:paraId="023B388F" w14:textId="63434B3C" w:rsidR="008506D1" w:rsidRDefault="008506D1"/>
    <w:p w14:paraId="6A6E7421" w14:textId="1E92A1E4" w:rsidR="008506D1" w:rsidRDefault="007F348D">
      <w:r>
        <w:rPr>
          <w:i/>
          <w:iCs/>
        </w:rPr>
        <w:t xml:space="preserve">For Mean Chain Length and Saturation Abundance, lipids are named by subclass and total number of </w:t>
      </w:r>
      <w:proofErr w:type="spellStart"/>
      <w:r>
        <w:rPr>
          <w:i/>
          <w:iCs/>
        </w:rPr>
        <w:t>unsaturations</w:t>
      </w:r>
      <w:proofErr w:type="spellEnd"/>
      <w:r>
        <w:rPr>
          <w:i/>
          <w:iCs/>
        </w:rPr>
        <w:t>.</w:t>
      </w:r>
    </w:p>
    <w:p w14:paraId="468BB2A9" w14:textId="4AE67236" w:rsidR="006A4F45" w:rsidRDefault="006A4F45">
      <w:pPr>
        <w:rPr>
          <w:b/>
          <w:bCs/>
        </w:rPr>
      </w:pPr>
      <w:r>
        <w:rPr>
          <w:b/>
          <w:bCs/>
        </w:rPr>
        <w:br w:type="page"/>
      </w:r>
    </w:p>
    <w:p w14:paraId="09690FAC" w14:textId="7A596172" w:rsidR="006A4F45" w:rsidRPr="00D9725C" w:rsidRDefault="00D9725C" w:rsidP="006A4F45">
      <w:pPr>
        <w:rPr>
          <w:rFonts w:cstheme="minorHAnsi"/>
        </w:rPr>
      </w:pPr>
      <w:r w:rsidRPr="00D9725C">
        <w:rPr>
          <w:rFonts w:cstheme="minorHAnsi"/>
          <w:b/>
          <w:bCs/>
        </w:rPr>
        <w:lastRenderedPageBreak/>
        <w:t xml:space="preserve">Supplementary </w:t>
      </w:r>
      <w:r w:rsidR="006A4F45" w:rsidRPr="00D9725C">
        <w:rPr>
          <w:rFonts w:cstheme="minorHAnsi"/>
          <w:b/>
          <w:bCs/>
        </w:rPr>
        <w:t xml:space="preserve">Table </w:t>
      </w:r>
      <w:r w:rsidR="00F35485">
        <w:rPr>
          <w:rFonts w:cstheme="minorHAnsi"/>
          <w:b/>
          <w:bCs/>
        </w:rPr>
        <w:t>S</w:t>
      </w:r>
      <w:bookmarkStart w:id="0" w:name="_GoBack"/>
      <w:bookmarkEnd w:id="0"/>
      <w:r w:rsidR="007F348D">
        <w:rPr>
          <w:rFonts w:cstheme="minorHAnsi"/>
          <w:b/>
          <w:bCs/>
        </w:rPr>
        <w:t>6</w:t>
      </w:r>
      <w:r w:rsidR="006A4F45" w:rsidRPr="00D9725C">
        <w:rPr>
          <w:rFonts w:cstheme="minorHAnsi"/>
          <w:b/>
          <w:bCs/>
        </w:rPr>
        <w:t>:</w:t>
      </w:r>
      <w:r w:rsidR="006A4F45" w:rsidRPr="00D9725C">
        <w:rPr>
          <w:rFonts w:cstheme="minorHAnsi"/>
        </w:rPr>
        <w:t xml:space="preserve"> </w:t>
      </w:r>
      <w:r w:rsidR="006A4F45" w:rsidRPr="00D9725C">
        <w:rPr>
          <w:rFonts w:cstheme="minorHAnsi"/>
          <w:bCs/>
        </w:rPr>
        <w:t>Phospholipid</w:t>
      </w:r>
      <w:r>
        <w:rPr>
          <w:rFonts w:cstheme="minorHAnsi"/>
        </w:rPr>
        <w:t xml:space="preserve"> measures from PDEs </w:t>
      </w:r>
      <w:r w:rsidR="006A4F45" w:rsidRPr="00D9725C">
        <w:rPr>
          <w:rFonts w:cstheme="minorHAnsi"/>
        </w:rPr>
        <w:t>associated with change in KI67 cell positivity in ENZ &amp; vehicle treated samples (p&lt;0.01).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3"/>
        <w:gridCol w:w="1641"/>
        <w:gridCol w:w="1878"/>
        <w:gridCol w:w="1387"/>
      </w:tblGrid>
      <w:tr w:rsidR="006A4F45" w:rsidRPr="006A4F45" w14:paraId="0D1873D0" w14:textId="77777777" w:rsidTr="006A4F4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A167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C98D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Lipid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1DF6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Est [95%CI]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23E3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p-value</w:t>
            </w:r>
          </w:p>
        </w:tc>
      </w:tr>
      <w:tr w:rsidR="006A4F45" w:rsidRPr="006A4F45" w14:paraId="45C576D1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CD0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Lipid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7FE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BA3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1.0 [0.5, 1.5]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472E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0.000101448</w:t>
            </w:r>
          </w:p>
        </w:tc>
      </w:tr>
      <w:tr w:rsidR="006A4F45" w:rsidRPr="006A4F45" w14:paraId="1D3881EF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83A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CEB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L 14:5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0AA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-0.22 [-0.35, -0.09]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F0390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0.000625325</w:t>
            </w:r>
          </w:p>
        </w:tc>
      </w:tr>
      <w:tr w:rsidR="006A4F45" w:rsidRPr="006A4F45" w14:paraId="2ACCA123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067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A33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 44:7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4A5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-0.8 [-1.2, -0.3]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87AB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0.000674426</w:t>
            </w:r>
          </w:p>
        </w:tc>
      </w:tr>
      <w:tr w:rsidR="006A4F45" w:rsidRPr="006A4F45" w14:paraId="605ED0F0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27E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6C8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L 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A89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0.59 [0.24, 0.95]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787B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0.000794281</w:t>
            </w:r>
          </w:p>
        </w:tc>
      </w:tr>
      <w:tr w:rsidR="006A4F45" w:rsidRPr="006A4F45" w14:paraId="1011DC99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141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AD4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PS 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40A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0.8 [0.3, 1.4]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8958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0.001499912</w:t>
            </w:r>
          </w:p>
        </w:tc>
      </w:tr>
      <w:tr w:rsidR="006A4F45" w:rsidRPr="006A4F45" w14:paraId="018B5CCD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527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C28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 44:3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CD9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-0.8 [-1.3, -0.3]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A8ACA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0.002054796</w:t>
            </w:r>
          </w:p>
        </w:tc>
      </w:tr>
      <w:tr w:rsidR="006A4F45" w:rsidRPr="006A4F45" w14:paraId="5800A99D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9C9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F65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FCB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1.0 [0.3, 1.6]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FE13D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0.002532567</w:t>
            </w:r>
          </w:p>
        </w:tc>
      </w:tr>
      <w:tr w:rsidR="006A4F45" w:rsidRPr="006A4F45" w14:paraId="5CB071B5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EAD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93E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38F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1.0 [0.3, 1.7]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CC18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0.002561362</w:t>
            </w:r>
          </w:p>
        </w:tc>
      </w:tr>
      <w:tr w:rsidR="006A4F45" w:rsidRPr="006A4F45" w14:paraId="27E8546A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769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E3F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 L 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E54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0.8 [0.3, 1.4]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05561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0.003165986</w:t>
            </w:r>
          </w:p>
        </w:tc>
      </w:tr>
      <w:tr w:rsidR="006A4F45" w:rsidRPr="006A4F45" w14:paraId="620EA533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8BF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F0BE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(d18:1/24:0)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C31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0.50 [0.14, 0.87]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5578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0.005589286</w:t>
            </w:r>
          </w:p>
        </w:tc>
      </w:tr>
      <w:tr w:rsidR="006A4F45" w:rsidRPr="006A4F45" w14:paraId="1586414A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FBD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A2C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SM d18:1/18:1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521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-0.6 [-1.0, -0.2]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6974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0.007073325</w:t>
            </w:r>
          </w:p>
        </w:tc>
      </w:tr>
      <w:tr w:rsidR="006A4F45" w:rsidRPr="006A4F45" w14:paraId="7EA063E5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58F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932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(d18:1/22:3)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2BB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-0.33 [-0.57, -0.08]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9B9A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0.00756436</w:t>
            </w:r>
          </w:p>
        </w:tc>
      </w:tr>
      <w:tr w:rsidR="006A4F45" w:rsidRPr="006A4F45" w14:paraId="48676BD2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942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690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4722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0.8 [0.2, 1.5]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AE81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0.008528304</w:t>
            </w:r>
          </w:p>
        </w:tc>
      </w:tr>
      <w:tr w:rsidR="006A4F45" w:rsidRPr="006A4F45" w14:paraId="575333C2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2C7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DD1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PE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661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0.7 [0.2, 1.2]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1DDB5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0.008596447</w:t>
            </w:r>
          </w:p>
        </w:tc>
      </w:tr>
      <w:tr w:rsidR="006A4F45" w:rsidRPr="006A4F45" w14:paraId="36907C40" w14:textId="77777777" w:rsidTr="006A4F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C80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7DE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 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06D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-0.48 [-0.84, -0.11]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241BB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0.008750496</w:t>
            </w:r>
          </w:p>
        </w:tc>
      </w:tr>
      <w:tr w:rsidR="006A4F45" w:rsidRPr="006A4F45" w14:paraId="16890BF8" w14:textId="77777777" w:rsidTr="006A4F4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6A81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Mean Chain Length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CD1A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PC.L</w:t>
            </w:r>
            <w:proofErr w:type="gramEnd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2A0C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-2.4 [-4.1, -0.7]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F2C4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0.005447759</w:t>
            </w:r>
          </w:p>
        </w:tc>
      </w:tr>
      <w:tr w:rsidR="006A4F45" w:rsidRPr="006A4F45" w14:paraId="717EFB00" w14:textId="77777777" w:rsidTr="006A4F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D681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Saturation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92F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45D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-90 [-139, -41]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03A08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0.00022117</w:t>
            </w:r>
          </w:p>
        </w:tc>
      </w:tr>
      <w:tr w:rsidR="006A4F45" w:rsidRPr="006A4F45" w14:paraId="4C3355A9" w14:textId="77777777" w:rsidTr="006A4F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34C0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46610" w14:textId="77777777" w:rsidR="006A4F45" w:rsidRPr="006A4F45" w:rsidRDefault="006A4F45" w:rsidP="006A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Cer</w:t>
            </w:r>
            <w:proofErr w:type="spellEnd"/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7C7C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-74 [-121, -27]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6083" w14:textId="77777777" w:rsidR="006A4F45" w:rsidRPr="006A4F45" w:rsidRDefault="006A4F45" w:rsidP="006A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45">
              <w:rPr>
                <w:rFonts w:ascii="Calibri" w:eastAsia="Times New Roman" w:hAnsi="Calibri" w:cs="Times New Roman"/>
                <w:color w:val="000000"/>
                <w:lang w:eastAsia="en-AU"/>
              </w:rPr>
              <w:t>0.00154786</w:t>
            </w:r>
          </w:p>
        </w:tc>
      </w:tr>
    </w:tbl>
    <w:p w14:paraId="0AC4FAE4" w14:textId="3527426D" w:rsidR="0010294D" w:rsidRDefault="0010294D"/>
    <w:p w14:paraId="3E2C1EF2" w14:textId="3DAC1177" w:rsidR="007F348D" w:rsidRDefault="007F348D">
      <w:r>
        <w:rPr>
          <w:i/>
          <w:iCs/>
        </w:rPr>
        <w:t xml:space="preserve">For Mean Chain Length and Saturation Abundance, lipids are named by subclass and total number of </w:t>
      </w:r>
      <w:proofErr w:type="spellStart"/>
      <w:r>
        <w:rPr>
          <w:i/>
          <w:iCs/>
        </w:rPr>
        <w:t>unsaturations</w:t>
      </w:r>
      <w:proofErr w:type="spellEnd"/>
      <w:r>
        <w:rPr>
          <w:i/>
          <w:iCs/>
        </w:rPr>
        <w:t>.</w:t>
      </w:r>
    </w:p>
    <w:sectPr w:rsidR="007F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3D"/>
    <w:rsid w:val="00080FC8"/>
    <w:rsid w:val="0009191F"/>
    <w:rsid w:val="000B0C39"/>
    <w:rsid w:val="0010294D"/>
    <w:rsid w:val="00171594"/>
    <w:rsid w:val="00253D40"/>
    <w:rsid w:val="002E03B7"/>
    <w:rsid w:val="00325D00"/>
    <w:rsid w:val="0037691B"/>
    <w:rsid w:val="003E3830"/>
    <w:rsid w:val="00686B29"/>
    <w:rsid w:val="006A396C"/>
    <w:rsid w:val="006A4F45"/>
    <w:rsid w:val="00761338"/>
    <w:rsid w:val="007D163D"/>
    <w:rsid w:val="007F348D"/>
    <w:rsid w:val="0084451C"/>
    <w:rsid w:val="008506D1"/>
    <w:rsid w:val="008C6F81"/>
    <w:rsid w:val="0096314F"/>
    <w:rsid w:val="009A6F3D"/>
    <w:rsid w:val="00A34B09"/>
    <w:rsid w:val="00C44740"/>
    <w:rsid w:val="00C968B6"/>
    <w:rsid w:val="00D9725C"/>
    <w:rsid w:val="00F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4CE3"/>
  <w15:chartTrackingRefBased/>
  <w15:docId w15:val="{F53B92BF-A945-4C7B-8B4B-C6262E65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Lisa Butler</cp:lastModifiedBy>
  <cp:revision>5</cp:revision>
  <dcterms:created xsi:type="dcterms:W3CDTF">2020-10-27T07:00:00Z</dcterms:created>
  <dcterms:modified xsi:type="dcterms:W3CDTF">2021-07-25T05:52:00Z</dcterms:modified>
</cp:coreProperties>
</file>